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A2CF" w14:textId="77777777" w:rsidR="00985457" w:rsidRPr="00602C76" w:rsidRDefault="00985457" w:rsidP="00985457">
      <w:pPr>
        <w:shd w:val="clear" w:color="auto" w:fill="BFBFBF" w:themeFill="background1" w:themeFillShade="BF"/>
        <w:jc w:val="center"/>
        <w:rPr>
          <w:rFonts w:ascii="Lucida Sans" w:hAnsi="Lucida Sans"/>
          <w:b/>
          <w:i/>
          <w:sz w:val="36"/>
          <w:szCs w:val="36"/>
          <w:lang w:val="fr-CH"/>
        </w:rPr>
      </w:pPr>
      <w:r w:rsidRPr="00602C76">
        <w:rPr>
          <w:rFonts w:ascii="Lucida Sans" w:hAnsi="Lucida Sans"/>
          <w:b/>
          <w:i/>
          <w:sz w:val="36"/>
          <w:szCs w:val="36"/>
          <w:lang w:val="fr-CH"/>
        </w:rPr>
        <w:t>Fiche technique No.</w:t>
      </w:r>
      <w:r w:rsidR="00E05A6E">
        <w:rPr>
          <w:rFonts w:ascii="Lucida Sans" w:hAnsi="Lucida Sans"/>
          <w:b/>
          <w:i/>
          <w:sz w:val="36"/>
          <w:szCs w:val="36"/>
          <w:lang w:val="fr-CH"/>
        </w:rPr>
        <w:t>10</w:t>
      </w:r>
    </w:p>
    <w:p w14:paraId="5AE3BA76" w14:textId="77777777" w:rsidR="00FD7AD4" w:rsidRPr="00FD7AD4" w:rsidRDefault="00E05A6E" w:rsidP="00FD7AD4">
      <w:pPr>
        <w:jc w:val="center"/>
        <w:rPr>
          <w:rFonts w:ascii="Lucida Sans" w:hAnsi="Lucida Sans"/>
          <w:lang w:val="fr-CH"/>
        </w:rPr>
      </w:pPr>
      <w:r w:rsidRPr="00E05A6E">
        <w:rPr>
          <w:rFonts w:ascii="Lucida Sans" w:hAnsi="Lucida Sans"/>
          <w:b/>
          <w:sz w:val="40"/>
          <w:szCs w:val="40"/>
          <w:lang w:val="fr-CH"/>
        </w:rPr>
        <w:t xml:space="preserve">Amélioration génétique : Technique de détection des signes de chaleur </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62"/>
      </w:tblGrid>
      <w:tr w:rsidR="00E05A6E" w:rsidRPr="005400AE" w14:paraId="3066D248" w14:textId="77777777" w:rsidTr="00E05A6E">
        <w:tc>
          <w:tcPr>
            <w:tcW w:w="9166" w:type="dxa"/>
          </w:tcPr>
          <w:p w14:paraId="6D752F4F" w14:textId="77777777" w:rsidR="00E05A6E" w:rsidRPr="00E05A6E" w:rsidRDefault="00E05A6E" w:rsidP="007F3843">
            <w:pPr>
              <w:tabs>
                <w:tab w:val="left" w:pos="5835"/>
              </w:tabs>
              <w:jc w:val="center"/>
              <w:rPr>
                <w:rFonts w:ascii="Lucida Sans" w:hAnsi="Lucida Sans" w:cs="Arial"/>
                <w:b/>
                <w:lang w:val="fr-FR"/>
              </w:rPr>
            </w:pPr>
          </w:p>
          <w:p w14:paraId="43A4DFDC" w14:textId="77777777" w:rsidR="00E05A6E" w:rsidRPr="00E05A6E" w:rsidRDefault="00E05A6E" w:rsidP="007F3843">
            <w:pPr>
              <w:tabs>
                <w:tab w:val="left" w:pos="5835"/>
              </w:tabs>
              <w:jc w:val="center"/>
              <w:rPr>
                <w:rFonts w:ascii="Lucida Sans" w:hAnsi="Lucida Sans" w:cs="Arial"/>
                <w:lang w:val="fr-FR"/>
              </w:rPr>
            </w:pPr>
          </w:p>
          <w:p w14:paraId="272CE5FF" w14:textId="77777777" w:rsidR="00E05A6E" w:rsidRPr="00E05A6E" w:rsidRDefault="00E05A6E" w:rsidP="007F3843">
            <w:pPr>
              <w:tabs>
                <w:tab w:val="left" w:pos="5835"/>
              </w:tabs>
              <w:jc w:val="center"/>
              <w:rPr>
                <w:rFonts w:ascii="Lucida Sans" w:hAnsi="Lucida Sans" w:cs="Arial"/>
                <w:b/>
                <w:lang w:val="fr-FR"/>
              </w:rPr>
            </w:pPr>
          </w:p>
          <w:p w14:paraId="008030C5" w14:textId="77777777" w:rsidR="00E05A6E" w:rsidRPr="00E05A6E" w:rsidRDefault="00E05A6E" w:rsidP="007F3843">
            <w:pPr>
              <w:rPr>
                <w:rFonts w:ascii="Lucida Sans" w:hAnsi="Lucida Sans" w:cs="Arial"/>
                <w:b/>
                <w:lang w:val="fr-FR"/>
              </w:rPr>
            </w:pPr>
            <w:r w:rsidRPr="00E05A6E">
              <w:rPr>
                <w:rFonts w:ascii="Lucida Sans" w:hAnsi="Lucida Sans" w:cs="Arial"/>
                <w:b/>
                <w:lang w:val="fr-FR"/>
              </w:rPr>
              <w:t>Public cible</w:t>
            </w:r>
          </w:p>
          <w:p w14:paraId="50DBB3D5" w14:textId="77777777" w:rsidR="00E05A6E" w:rsidRPr="00E05A6E" w:rsidRDefault="00E05A6E" w:rsidP="00E05A6E">
            <w:pPr>
              <w:pStyle w:val="Paragraphedeliste"/>
              <w:numPr>
                <w:ilvl w:val="0"/>
                <w:numId w:val="12"/>
              </w:numPr>
              <w:spacing w:after="200" w:line="276" w:lineRule="auto"/>
              <w:rPr>
                <w:rFonts w:ascii="Lucida Sans" w:hAnsi="Lucida Sans"/>
              </w:rPr>
            </w:pPr>
            <w:proofErr w:type="spellStart"/>
            <w:r w:rsidRPr="00E05A6E">
              <w:rPr>
                <w:rFonts w:ascii="Lucida Sans" w:hAnsi="Lucida Sans"/>
              </w:rPr>
              <w:t>Les</w:t>
            </w:r>
            <w:proofErr w:type="spellEnd"/>
            <w:r w:rsidRPr="00E05A6E">
              <w:rPr>
                <w:rFonts w:ascii="Lucida Sans" w:hAnsi="Lucida Sans"/>
              </w:rPr>
              <w:t xml:space="preserve"> </w:t>
            </w:r>
            <w:proofErr w:type="spellStart"/>
            <w:r w:rsidRPr="00E05A6E">
              <w:rPr>
                <w:rFonts w:ascii="Lucida Sans" w:hAnsi="Lucida Sans"/>
              </w:rPr>
              <w:t>éleveurs</w:t>
            </w:r>
            <w:proofErr w:type="spellEnd"/>
            <w:r w:rsidRPr="00E05A6E">
              <w:rPr>
                <w:rFonts w:ascii="Lucida Sans" w:hAnsi="Lucida Sans"/>
              </w:rPr>
              <w:t xml:space="preserve"> de </w:t>
            </w:r>
            <w:proofErr w:type="spellStart"/>
            <w:r w:rsidRPr="00E05A6E">
              <w:rPr>
                <w:rFonts w:ascii="Lucida Sans" w:hAnsi="Lucida Sans"/>
              </w:rPr>
              <w:t>bétail</w:t>
            </w:r>
            <w:proofErr w:type="spellEnd"/>
            <w:r w:rsidRPr="00E05A6E">
              <w:rPr>
                <w:rFonts w:ascii="Lucida Sans" w:hAnsi="Lucida Sans"/>
              </w:rPr>
              <w:t xml:space="preserve"> </w:t>
            </w:r>
            <w:proofErr w:type="spellStart"/>
            <w:r w:rsidRPr="00E05A6E">
              <w:rPr>
                <w:rFonts w:ascii="Lucida Sans" w:hAnsi="Lucida Sans"/>
              </w:rPr>
              <w:t>laitier</w:t>
            </w:r>
            <w:proofErr w:type="spellEnd"/>
          </w:p>
          <w:p w14:paraId="178ECA0D" w14:textId="77777777" w:rsidR="00E05A6E" w:rsidRPr="00E05A6E" w:rsidRDefault="00E05A6E" w:rsidP="00E05A6E">
            <w:pPr>
              <w:pStyle w:val="Paragraphedeliste"/>
              <w:numPr>
                <w:ilvl w:val="0"/>
                <w:numId w:val="12"/>
              </w:numPr>
              <w:spacing w:after="200" w:line="276" w:lineRule="auto"/>
              <w:rPr>
                <w:rFonts w:ascii="Lucida Sans" w:hAnsi="Lucida Sans"/>
              </w:rPr>
            </w:pPr>
            <w:proofErr w:type="spellStart"/>
            <w:proofErr w:type="gramStart"/>
            <w:r w:rsidRPr="00E05A6E">
              <w:rPr>
                <w:rFonts w:ascii="Lucida Sans" w:hAnsi="Lucida Sans"/>
              </w:rPr>
              <w:t>Les</w:t>
            </w:r>
            <w:proofErr w:type="spellEnd"/>
            <w:r w:rsidRPr="00E05A6E">
              <w:rPr>
                <w:rFonts w:ascii="Lucida Sans" w:hAnsi="Lucida Sans"/>
              </w:rPr>
              <w:t xml:space="preserve">  </w:t>
            </w:r>
            <w:proofErr w:type="spellStart"/>
            <w:r w:rsidRPr="00E05A6E">
              <w:rPr>
                <w:rFonts w:ascii="Lucida Sans" w:hAnsi="Lucida Sans"/>
              </w:rPr>
              <w:t>bergers</w:t>
            </w:r>
            <w:proofErr w:type="spellEnd"/>
            <w:proofErr w:type="gramEnd"/>
          </w:p>
          <w:p w14:paraId="5BEA013B" w14:textId="77777777" w:rsidR="00E05A6E" w:rsidRPr="00E05A6E" w:rsidRDefault="00E05A6E" w:rsidP="00E05A6E">
            <w:pPr>
              <w:pStyle w:val="Paragraphedeliste"/>
              <w:numPr>
                <w:ilvl w:val="0"/>
                <w:numId w:val="12"/>
              </w:numPr>
              <w:spacing w:after="200" w:line="276" w:lineRule="auto"/>
              <w:rPr>
                <w:rFonts w:ascii="Lucida Sans" w:hAnsi="Lucida Sans"/>
              </w:rPr>
            </w:pPr>
            <w:proofErr w:type="spellStart"/>
            <w:r w:rsidRPr="00E05A6E">
              <w:rPr>
                <w:rFonts w:ascii="Lucida Sans" w:hAnsi="Lucida Sans"/>
              </w:rPr>
              <w:t>Les</w:t>
            </w:r>
            <w:proofErr w:type="spellEnd"/>
            <w:r w:rsidRPr="00E05A6E">
              <w:rPr>
                <w:rFonts w:ascii="Lucida Sans" w:hAnsi="Lucida Sans"/>
              </w:rPr>
              <w:t xml:space="preserve"> </w:t>
            </w:r>
            <w:proofErr w:type="spellStart"/>
            <w:r w:rsidRPr="00E05A6E">
              <w:rPr>
                <w:rFonts w:ascii="Lucida Sans" w:hAnsi="Lucida Sans"/>
              </w:rPr>
              <w:t>conseillers</w:t>
            </w:r>
            <w:proofErr w:type="spellEnd"/>
            <w:r w:rsidRPr="00E05A6E">
              <w:rPr>
                <w:rFonts w:ascii="Lucida Sans" w:hAnsi="Lucida Sans"/>
              </w:rPr>
              <w:t xml:space="preserve"> </w:t>
            </w:r>
            <w:proofErr w:type="spellStart"/>
            <w:r w:rsidRPr="00E05A6E">
              <w:rPr>
                <w:rFonts w:ascii="Lucida Sans" w:hAnsi="Lucida Sans"/>
              </w:rPr>
              <w:t>zootechniciens</w:t>
            </w:r>
            <w:proofErr w:type="spellEnd"/>
          </w:p>
          <w:p w14:paraId="3B3E0A3A" w14:textId="77777777" w:rsidR="00E05A6E" w:rsidRPr="00E05A6E" w:rsidRDefault="00E05A6E" w:rsidP="007F3843">
            <w:pPr>
              <w:tabs>
                <w:tab w:val="left" w:pos="5835"/>
              </w:tabs>
              <w:jc w:val="center"/>
              <w:rPr>
                <w:rFonts w:ascii="Lucida Sans" w:hAnsi="Lucida Sans" w:cs="Arial"/>
                <w:b/>
                <w:lang w:val="fr-FR"/>
              </w:rPr>
            </w:pPr>
          </w:p>
          <w:p w14:paraId="561B2C16" w14:textId="77777777" w:rsidR="00E05A6E" w:rsidRPr="00E05A6E" w:rsidRDefault="00E05A6E" w:rsidP="00E05A6E">
            <w:pPr>
              <w:pStyle w:val="Paragraphedeliste"/>
              <w:numPr>
                <w:ilvl w:val="0"/>
                <w:numId w:val="17"/>
              </w:numPr>
              <w:pBdr>
                <w:top w:val="nil"/>
                <w:left w:val="nil"/>
                <w:bottom w:val="nil"/>
                <w:right w:val="nil"/>
                <w:between w:val="nil"/>
                <w:bar w:val="nil"/>
              </w:pBdr>
              <w:tabs>
                <w:tab w:val="left" w:pos="5835"/>
              </w:tabs>
              <w:rPr>
                <w:rFonts w:ascii="Lucida Sans" w:hAnsi="Lucida Sans"/>
                <w:b/>
                <w:lang w:val="fr-FR"/>
              </w:rPr>
            </w:pPr>
            <w:r w:rsidRPr="00E05A6E">
              <w:rPr>
                <w:rFonts w:ascii="Lucida Sans" w:hAnsi="Lucida Sans"/>
                <w:b/>
                <w:lang w:val="fr-FR"/>
              </w:rPr>
              <w:t xml:space="preserve">Définition : </w:t>
            </w:r>
          </w:p>
          <w:p w14:paraId="6B7719BD" w14:textId="77777777" w:rsidR="00E05A6E" w:rsidRPr="00E05A6E" w:rsidRDefault="00E05A6E" w:rsidP="007F3843">
            <w:pPr>
              <w:tabs>
                <w:tab w:val="left" w:pos="5835"/>
              </w:tabs>
              <w:rPr>
                <w:rFonts w:ascii="Lucida Sans" w:hAnsi="Lucida Sans"/>
                <w:bCs/>
                <w:lang w:val="fr-FR"/>
              </w:rPr>
            </w:pPr>
            <w:proofErr w:type="gramStart"/>
            <w:r w:rsidRPr="00E05A6E">
              <w:rPr>
                <w:rFonts w:ascii="Lucida Sans" w:hAnsi="Lucida Sans"/>
                <w:bCs/>
                <w:lang w:val="fr-FR"/>
              </w:rPr>
              <w:t>la</w:t>
            </w:r>
            <w:proofErr w:type="gramEnd"/>
            <w:r w:rsidRPr="00E05A6E">
              <w:rPr>
                <w:rFonts w:ascii="Lucida Sans" w:hAnsi="Lucida Sans"/>
                <w:bCs/>
                <w:lang w:val="fr-FR"/>
              </w:rPr>
              <w:t xml:space="preserve"> détection des chaleurs est un paramètre très déterminant dans la réussite de l’insémination artificielle chez les vaches. Le moment de l’IA </w:t>
            </w:r>
            <w:proofErr w:type="spellStart"/>
            <w:r w:rsidRPr="00E05A6E">
              <w:rPr>
                <w:rFonts w:ascii="Lucida Sans" w:hAnsi="Lucida Sans"/>
                <w:bCs/>
                <w:lang w:val="fr-FR"/>
              </w:rPr>
              <w:t>depend</w:t>
            </w:r>
            <w:proofErr w:type="spellEnd"/>
            <w:r w:rsidRPr="00E05A6E">
              <w:rPr>
                <w:rFonts w:ascii="Lucida Sans" w:hAnsi="Lucida Sans"/>
                <w:bCs/>
                <w:lang w:val="fr-FR"/>
              </w:rPr>
              <w:t xml:space="preserve"> de la précision des chaleurs.</w:t>
            </w:r>
          </w:p>
          <w:p w14:paraId="53234804" w14:textId="77777777" w:rsidR="00E05A6E" w:rsidRPr="00E05A6E" w:rsidRDefault="00E05A6E" w:rsidP="007F3843">
            <w:pPr>
              <w:pStyle w:val="Paragraphedeliste"/>
              <w:tabs>
                <w:tab w:val="left" w:pos="5835"/>
              </w:tabs>
              <w:ind w:left="1440"/>
              <w:rPr>
                <w:rFonts w:ascii="Lucida Sans" w:hAnsi="Lucida Sans"/>
                <w:b/>
                <w:lang w:val="fr-FR"/>
              </w:rPr>
            </w:pPr>
          </w:p>
          <w:p w14:paraId="0B8EB213" w14:textId="77777777" w:rsidR="00E05A6E" w:rsidRPr="00E05A6E" w:rsidRDefault="00E05A6E" w:rsidP="007F3843">
            <w:pPr>
              <w:pStyle w:val="Paragraphedeliste"/>
              <w:tabs>
                <w:tab w:val="left" w:pos="5835"/>
              </w:tabs>
              <w:ind w:left="1440"/>
              <w:jc w:val="center"/>
              <w:rPr>
                <w:rFonts w:ascii="Lucida Sans" w:hAnsi="Lucida Sans"/>
                <w:b/>
              </w:rPr>
            </w:pPr>
            <w:r w:rsidRPr="00E05A6E">
              <w:rPr>
                <w:rFonts w:ascii="Lucida Sans" w:hAnsi="Lucida Sans"/>
                <w:b/>
                <w:noProof/>
                <w:lang w:val="fr-FR" w:eastAsia="fr-FR"/>
              </w:rPr>
              <w:drawing>
                <wp:inline distT="0" distB="0" distL="0" distR="0" wp14:anchorId="61ECC6D1" wp14:editId="53942800">
                  <wp:extent cx="2269067" cy="1276350"/>
                  <wp:effectExtent l="19050" t="0" r="0" b="0"/>
                  <wp:docPr id="7" name="Image 5" descr="C:\Users\User\Desktop\paflapumnewversionbaches\chaleursvaches\vlcsnap-error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flapumnewversionbaches\chaleursvaches\vlcsnap-error421.png"/>
                          <pic:cNvPicPr>
                            <a:picLocks noChangeAspect="1" noChangeArrowheads="1"/>
                          </pic:cNvPicPr>
                        </pic:nvPicPr>
                        <pic:blipFill>
                          <a:blip r:embed="rId7" cstate="print"/>
                          <a:srcRect/>
                          <a:stretch>
                            <a:fillRect/>
                          </a:stretch>
                        </pic:blipFill>
                        <pic:spPr bwMode="auto">
                          <a:xfrm>
                            <a:off x="0" y="0"/>
                            <a:ext cx="2269067" cy="1276350"/>
                          </a:xfrm>
                          <a:prstGeom prst="rect">
                            <a:avLst/>
                          </a:prstGeom>
                          <a:noFill/>
                          <a:ln w="9525">
                            <a:noFill/>
                            <a:miter lim="800000"/>
                            <a:headEnd/>
                            <a:tailEnd/>
                          </a:ln>
                        </pic:spPr>
                      </pic:pic>
                    </a:graphicData>
                  </a:graphic>
                </wp:inline>
              </w:drawing>
            </w:r>
            <w:r w:rsidRPr="00E05A6E">
              <w:rPr>
                <w:rFonts w:ascii="Lucida Sans" w:hAnsi="Lucida Sans"/>
                <w:b/>
                <w:noProof/>
                <w:lang w:val="fr-FR" w:eastAsia="fr-FR"/>
              </w:rPr>
              <w:drawing>
                <wp:inline distT="0" distB="0" distL="0" distR="0" wp14:anchorId="75CF6D4D" wp14:editId="31A112FE">
                  <wp:extent cx="2867025" cy="1657350"/>
                  <wp:effectExtent l="19050" t="0" r="9525" b="0"/>
                  <wp:docPr id="3" name="Image 1" descr="C:\Users\User\Desktop\paflapumnewversionbaches\IMG_20181103_14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IMG_20181103_144117.jpg"/>
                          <pic:cNvPicPr>
                            <a:picLocks noChangeAspect="1" noChangeArrowheads="1"/>
                          </pic:cNvPicPr>
                        </pic:nvPicPr>
                        <pic:blipFill>
                          <a:blip r:embed="rId8" cstate="print"/>
                          <a:srcRect/>
                          <a:stretch>
                            <a:fillRect/>
                          </a:stretch>
                        </pic:blipFill>
                        <pic:spPr bwMode="auto">
                          <a:xfrm>
                            <a:off x="0" y="0"/>
                            <a:ext cx="2867262" cy="1657487"/>
                          </a:xfrm>
                          <a:prstGeom prst="rect">
                            <a:avLst/>
                          </a:prstGeom>
                          <a:noFill/>
                          <a:ln w="9525">
                            <a:noFill/>
                            <a:miter lim="800000"/>
                            <a:headEnd/>
                            <a:tailEnd/>
                          </a:ln>
                        </pic:spPr>
                      </pic:pic>
                    </a:graphicData>
                  </a:graphic>
                </wp:inline>
              </w:drawing>
            </w:r>
          </w:p>
          <w:p w14:paraId="7C523699" w14:textId="77777777" w:rsidR="00E05A6E" w:rsidRPr="00E05A6E" w:rsidRDefault="00E05A6E" w:rsidP="007F3843">
            <w:pPr>
              <w:pStyle w:val="Paragraphedeliste"/>
              <w:tabs>
                <w:tab w:val="left" w:pos="5835"/>
              </w:tabs>
              <w:ind w:left="1440"/>
              <w:rPr>
                <w:rFonts w:ascii="Lucida Sans" w:hAnsi="Lucida Sans"/>
                <w:b/>
              </w:rPr>
            </w:pPr>
          </w:p>
          <w:p w14:paraId="79059885" w14:textId="77777777" w:rsidR="00E05A6E" w:rsidRPr="00E05A6E" w:rsidRDefault="00E05A6E" w:rsidP="007F3843">
            <w:pPr>
              <w:pStyle w:val="Paragraphedeliste"/>
              <w:tabs>
                <w:tab w:val="left" w:pos="5835"/>
              </w:tabs>
              <w:ind w:left="1440"/>
              <w:rPr>
                <w:rFonts w:ascii="Lucida Sans" w:hAnsi="Lucida Sans"/>
                <w:b/>
              </w:rPr>
            </w:pPr>
          </w:p>
          <w:p w14:paraId="66B919C7" w14:textId="77777777" w:rsidR="00E05A6E" w:rsidRPr="00E05A6E" w:rsidRDefault="00E05A6E" w:rsidP="00E05A6E">
            <w:pPr>
              <w:pStyle w:val="Paragraphedeliste"/>
              <w:numPr>
                <w:ilvl w:val="0"/>
                <w:numId w:val="17"/>
              </w:numPr>
              <w:pBdr>
                <w:top w:val="nil"/>
                <w:left w:val="nil"/>
                <w:bottom w:val="nil"/>
                <w:right w:val="nil"/>
                <w:between w:val="nil"/>
                <w:bar w:val="nil"/>
              </w:pBdr>
              <w:tabs>
                <w:tab w:val="left" w:pos="5835"/>
              </w:tabs>
              <w:rPr>
                <w:rFonts w:ascii="Lucida Sans" w:hAnsi="Lucida Sans"/>
                <w:b/>
                <w:lang w:val="fr-FR"/>
              </w:rPr>
            </w:pPr>
            <w:r w:rsidRPr="00E05A6E">
              <w:rPr>
                <w:rFonts w:ascii="Lucida Sans" w:hAnsi="Lucida Sans"/>
                <w:b/>
                <w:lang w:val="fr-FR"/>
              </w:rPr>
              <w:t>Signes précurseurs de chaleur</w:t>
            </w:r>
          </w:p>
          <w:p w14:paraId="661EE40C" w14:textId="77777777" w:rsidR="00E05A6E" w:rsidRPr="00E05A6E" w:rsidRDefault="00E05A6E" w:rsidP="007F3843">
            <w:pPr>
              <w:pStyle w:val="Paragraphedeliste"/>
              <w:rPr>
                <w:rFonts w:ascii="Lucida Sans" w:hAnsi="Lucida Sans"/>
                <w:b/>
                <w:lang w:val="fr-FR"/>
              </w:rPr>
            </w:pPr>
          </w:p>
          <w:p w14:paraId="4A1F8AC2" w14:textId="5D5FCEB0" w:rsidR="00E05A6E" w:rsidRPr="00E05A6E" w:rsidRDefault="00E05A6E" w:rsidP="007F3843">
            <w:pPr>
              <w:tabs>
                <w:tab w:val="left" w:pos="5835"/>
              </w:tabs>
              <w:spacing w:after="200" w:line="360" w:lineRule="auto"/>
              <w:rPr>
                <w:rFonts w:ascii="Lucida Sans" w:eastAsia="Calibri" w:hAnsi="Lucida Sans" w:cs="Calibri"/>
                <w:color w:val="000000"/>
                <w:lang w:val="fr-FR" w:eastAsia="fr-FR"/>
              </w:rPr>
            </w:pPr>
            <w:r w:rsidRPr="00E05A6E">
              <w:rPr>
                <w:rFonts w:ascii="Lucida Sans" w:eastAsia="Calibri" w:hAnsi="Lucida Sans" w:cs="Calibri"/>
                <w:color w:val="000000"/>
                <w:lang w:val="fr-FR" w:eastAsia="fr-FR"/>
              </w:rPr>
              <w:t xml:space="preserve">Les signes du début des chaleurs : changement de comportement de la femelle, si elle est cyclée cela arrive chaque 21 jours, meuglements fréquents et bruyants, agitation de la femelle, reniflements des autres, couts de cornes etc. En pleine chaleurs, la femelle se laisse chevauchée par une autre sans bouger ; la vulve est </w:t>
            </w:r>
            <w:r w:rsidRPr="00E05A6E">
              <w:rPr>
                <w:rFonts w:ascii="Lucida Sans" w:eastAsia="Calibri" w:hAnsi="Lucida Sans" w:cs="Calibri"/>
                <w:color w:val="000000"/>
                <w:lang w:val="fr-FR" w:eastAsia="fr-FR"/>
              </w:rPr>
              <w:lastRenderedPageBreak/>
              <w:t xml:space="preserve">gonflée, tuméfiée et rose et un mucus translucide en glaire coule abondamment de la vulve. Pour plus de chance de détecter les chaleurs, observer les femelles aux heures tardives de </w:t>
            </w:r>
            <w:r w:rsidR="001F2165">
              <w:rPr>
                <w:rFonts w:ascii="Lucida Sans" w:eastAsia="Calibri" w:hAnsi="Lucida Sans" w:cs="Calibri"/>
                <w:color w:val="000000"/>
                <w:lang w:val="fr-FR" w:eastAsia="fr-FR"/>
              </w:rPr>
              <w:t>l</w:t>
            </w:r>
            <w:r w:rsidRPr="00E05A6E">
              <w:rPr>
                <w:rFonts w:ascii="Lucida Sans" w:eastAsia="Calibri" w:hAnsi="Lucida Sans" w:cs="Calibri"/>
                <w:color w:val="000000"/>
                <w:lang w:val="fr-FR" w:eastAsia="fr-FR"/>
              </w:rPr>
              <w:t>a soirée et aux heures de l’aube.</w:t>
            </w:r>
          </w:p>
          <w:p w14:paraId="371B0B9E" w14:textId="77777777" w:rsidR="00E05A6E" w:rsidRPr="005400AE" w:rsidRDefault="00E05A6E" w:rsidP="007F3843">
            <w:pPr>
              <w:tabs>
                <w:tab w:val="left" w:pos="5835"/>
              </w:tabs>
              <w:spacing w:after="200" w:line="360" w:lineRule="auto"/>
              <w:rPr>
                <w:rFonts w:ascii="Lucida Sans" w:eastAsia="Calibri" w:hAnsi="Lucida Sans" w:cs="Calibri"/>
                <w:color w:val="E36C0A" w:themeColor="accent6" w:themeShade="BF"/>
                <w:lang w:val="fr-FR" w:eastAsia="fr-FR"/>
              </w:rPr>
            </w:pPr>
            <w:r w:rsidRPr="005400AE">
              <w:rPr>
                <w:rFonts w:ascii="Lucida Sans" w:eastAsia="Calibri" w:hAnsi="Lucida Sans" w:cs="Calibri"/>
                <w:color w:val="E36C0A" w:themeColor="accent6" w:themeShade="BF"/>
                <w:lang w:val="fr-FR" w:eastAsia="fr-FR"/>
              </w:rPr>
              <w:t>Classiquement dans l’espèce bovine, l’insémination artificielle est réalisée 12 heures environ après le début des chaleurs. Elle obéit ce faisant à la règle classique AM/PM, PM/AM : chaleurs le matin, insémination le soir, chaleurs le soir, insémination le matin.</w:t>
            </w:r>
          </w:p>
          <w:p w14:paraId="23998FC1" w14:textId="77777777" w:rsidR="00E05A6E" w:rsidRPr="00E05A6E" w:rsidRDefault="00E05A6E" w:rsidP="007F3843">
            <w:pPr>
              <w:tabs>
                <w:tab w:val="left" w:pos="5835"/>
              </w:tabs>
              <w:spacing w:after="200" w:line="360" w:lineRule="auto"/>
              <w:jc w:val="center"/>
              <w:rPr>
                <w:rFonts w:ascii="Lucida Sans" w:eastAsia="Calibri" w:hAnsi="Lucida Sans" w:cs="Calibri"/>
                <w:color w:val="FF0000"/>
                <w:lang w:val="fr-FR" w:eastAsia="fr-FR"/>
              </w:rPr>
            </w:pPr>
            <w:r w:rsidRPr="00E05A6E">
              <w:rPr>
                <w:rFonts w:ascii="Lucida Sans" w:eastAsia="Calibri" w:hAnsi="Lucida Sans" w:cs="Calibri"/>
                <w:noProof/>
                <w:color w:val="FF0000"/>
                <w:lang w:val="fr-FR" w:eastAsia="fr-FR"/>
              </w:rPr>
              <w:drawing>
                <wp:inline distT="0" distB="0" distL="0" distR="0" wp14:anchorId="0B626308" wp14:editId="587DEBB1">
                  <wp:extent cx="2346325" cy="1319808"/>
                  <wp:effectExtent l="19050" t="0" r="0" b="0"/>
                  <wp:docPr id="6" name="Image 4" descr="C:\Users\User\Desktop\paflapumnewversionbaches\chaleursvaches\vlcsnap-error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flapumnewversionbaches\chaleursvaches\vlcsnap-error104.png"/>
                          <pic:cNvPicPr>
                            <a:picLocks noChangeAspect="1" noChangeArrowheads="1"/>
                          </pic:cNvPicPr>
                        </pic:nvPicPr>
                        <pic:blipFill>
                          <a:blip r:embed="rId9" cstate="print"/>
                          <a:srcRect/>
                          <a:stretch>
                            <a:fillRect/>
                          </a:stretch>
                        </pic:blipFill>
                        <pic:spPr bwMode="auto">
                          <a:xfrm>
                            <a:off x="0" y="0"/>
                            <a:ext cx="2349396" cy="1321535"/>
                          </a:xfrm>
                          <a:prstGeom prst="rect">
                            <a:avLst/>
                          </a:prstGeom>
                          <a:noFill/>
                          <a:ln w="9525">
                            <a:noFill/>
                            <a:miter lim="800000"/>
                            <a:headEnd/>
                            <a:tailEnd/>
                          </a:ln>
                        </pic:spPr>
                      </pic:pic>
                    </a:graphicData>
                  </a:graphic>
                </wp:inline>
              </w:drawing>
            </w:r>
            <w:r w:rsidRPr="00E05A6E">
              <w:rPr>
                <w:rFonts w:ascii="Lucida Sans" w:eastAsia="Calibri" w:hAnsi="Lucida Sans" w:cs="Calibri"/>
                <w:noProof/>
                <w:color w:val="FF0000"/>
                <w:lang w:val="fr-FR" w:eastAsia="fr-FR"/>
              </w:rPr>
              <w:drawing>
                <wp:inline distT="0" distB="0" distL="0" distR="0" wp14:anchorId="71C7D192" wp14:editId="19BFB9F0">
                  <wp:extent cx="2085975" cy="1312774"/>
                  <wp:effectExtent l="19050" t="0" r="9525" b="0"/>
                  <wp:docPr id="4" name="Image 1" descr="C:\Users\User\Desktop\paflapumnewversionbaches\IMG_20181029_09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IMG_20181029_095742.jpg"/>
                          <pic:cNvPicPr>
                            <a:picLocks noChangeAspect="1" noChangeArrowheads="1"/>
                          </pic:cNvPicPr>
                        </pic:nvPicPr>
                        <pic:blipFill>
                          <a:blip r:embed="rId10" cstate="print">
                            <a:lum bright="-10000"/>
                          </a:blip>
                          <a:srcRect l="14624" t="18289" r="23056" b="12094"/>
                          <a:stretch>
                            <a:fillRect/>
                          </a:stretch>
                        </pic:blipFill>
                        <pic:spPr bwMode="auto">
                          <a:xfrm>
                            <a:off x="0" y="0"/>
                            <a:ext cx="2085975" cy="1312774"/>
                          </a:xfrm>
                          <a:prstGeom prst="rect">
                            <a:avLst/>
                          </a:prstGeom>
                          <a:noFill/>
                          <a:ln w="9525">
                            <a:noFill/>
                            <a:miter lim="800000"/>
                            <a:headEnd/>
                            <a:tailEnd/>
                          </a:ln>
                        </pic:spPr>
                      </pic:pic>
                    </a:graphicData>
                  </a:graphic>
                </wp:inline>
              </w:drawing>
            </w:r>
          </w:p>
          <w:p w14:paraId="552CB368" w14:textId="63977B31" w:rsidR="00E05A6E" w:rsidRPr="00E05A6E" w:rsidRDefault="0022079E" w:rsidP="007F3843">
            <w:pPr>
              <w:pStyle w:val="Paragraphedeliste"/>
              <w:tabs>
                <w:tab w:val="left" w:pos="5835"/>
              </w:tabs>
              <w:ind w:left="1440"/>
              <w:rPr>
                <w:rFonts w:ascii="Lucida Sans" w:hAnsi="Lucida Sans"/>
                <w:b/>
                <w:lang w:val="fr-FR"/>
              </w:rPr>
            </w:pPr>
            <w:r w:rsidRPr="00E05A6E">
              <w:rPr>
                <w:rFonts w:ascii="Lucida Sans" w:hAnsi="Lucida Sans" w:cs="Times New Roman"/>
                <w:b/>
                <w:noProof/>
                <w:bdr w:val="nil"/>
                <w:lang w:val="en-US" w:bidi="en-US"/>
              </w:rPr>
              <mc:AlternateContent>
                <mc:Choice Requires="wps">
                  <w:drawing>
                    <wp:anchor distT="0" distB="0" distL="114300" distR="114300" simplePos="0" relativeHeight="251659264" behindDoc="0" locked="0" layoutInCell="1" allowOverlap="1" wp14:anchorId="6B4CF53E" wp14:editId="7C14F694">
                      <wp:simplePos x="0" y="0"/>
                      <wp:positionH relativeFrom="margin">
                        <wp:posOffset>2997200</wp:posOffset>
                      </wp:positionH>
                      <wp:positionV relativeFrom="paragraph">
                        <wp:posOffset>133350</wp:posOffset>
                      </wp:positionV>
                      <wp:extent cx="2571750" cy="2472690"/>
                      <wp:effectExtent l="0" t="0" r="19050" b="22860"/>
                      <wp:wrapNone/>
                      <wp:docPr id="11" name="Flowchart: Con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47269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1DE18F" w14:textId="77777777" w:rsidR="00E05A6E" w:rsidRPr="00E942D5" w:rsidRDefault="00E05A6E" w:rsidP="00E05A6E">
                                  <w:pPr>
                                    <w:jc w:val="center"/>
                                    <w:rPr>
                                      <w:lang w:val="fr-CH"/>
                                    </w:rPr>
                                  </w:pPr>
                                  <w:r w:rsidRPr="00E942D5">
                                    <w:rPr>
                                      <w:lang w:val="fr-CH"/>
                                    </w:rPr>
                                    <w:t xml:space="preserve">Image d’une vache </w:t>
                                  </w:r>
                                  <w:proofErr w:type="gramStart"/>
                                  <w:r w:rsidRPr="00E942D5">
                                    <w:rPr>
                                      <w:lang w:val="fr-CH"/>
                                    </w:rPr>
                                    <w:t>présentant:</w:t>
                                  </w:r>
                                  <w:proofErr w:type="gramEnd"/>
                                </w:p>
                                <w:p w14:paraId="5762F640" w14:textId="77777777" w:rsidR="00E05A6E" w:rsidRPr="00E942D5" w:rsidRDefault="00E05A6E" w:rsidP="00E05A6E">
                                  <w:pPr>
                                    <w:numPr>
                                      <w:ilvl w:val="0"/>
                                      <w:numId w:val="15"/>
                                    </w:numPr>
                                    <w:spacing w:after="0" w:line="240" w:lineRule="auto"/>
                                    <w:contextualSpacing/>
                                    <w:rPr>
                                      <w:lang w:val="fr-CH"/>
                                    </w:rPr>
                                  </w:pPr>
                                  <w:r w:rsidRPr="00E942D5">
                                    <w:rPr>
                                      <w:lang w:val="fr-CH"/>
                                    </w:rPr>
                                    <w:t xml:space="preserve">La vulve congestionnée et </w:t>
                                  </w:r>
                                  <w:r w:rsidRPr="00683DC4">
                                    <w:rPr>
                                      <w:lang w:val="fr-CH"/>
                                    </w:rPr>
                                    <w:t>tuméfiée</w:t>
                                  </w:r>
                                </w:p>
                                <w:p w14:paraId="0A8DE426" w14:textId="77777777" w:rsidR="00E05A6E" w:rsidRPr="00E942D5" w:rsidRDefault="00E05A6E" w:rsidP="00E05A6E">
                                  <w:pPr>
                                    <w:numPr>
                                      <w:ilvl w:val="0"/>
                                      <w:numId w:val="15"/>
                                    </w:numPr>
                                    <w:spacing w:after="0" w:line="240" w:lineRule="auto"/>
                                    <w:contextualSpacing/>
                                    <w:rPr>
                                      <w:lang w:val="fr-CH"/>
                                    </w:rPr>
                                  </w:pPr>
                                  <w:r w:rsidRPr="00E942D5">
                                    <w:rPr>
                                      <w:lang w:val="fr-CH"/>
                                    </w:rPr>
                                    <w:t>Les écoulements de glaire</w:t>
                                  </w:r>
                                </w:p>
                                <w:p w14:paraId="007632B1" w14:textId="77777777" w:rsidR="00E05A6E" w:rsidRPr="00E942D5" w:rsidRDefault="00E05A6E" w:rsidP="00E05A6E">
                                  <w:pPr>
                                    <w:numPr>
                                      <w:ilvl w:val="0"/>
                                      <w:numId w:val="15"/>
                                    </w:numPr>
                                    <w:spacing w:after="0" w:line="240" w:lineRule="auto"/>
                                    <w:contextualSpacing/>
                                    <w:jc w:val="center"/>
                                    <w:rPr>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CF53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style="position:absolute;left:0;text-align:left;margin-left:236pt;margin-top:10.5pt;width:202.5pt;height:19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" fillcolor="#4f81bd [3204]" strokecolor="#243f60 [1604]" strokeweight="2pt">
                      <v:path arrowok="t"/>
                      <v:textbox>
                        <w:txbxContent>
                          <w:p w14:paraId="2A1DE18F" w14:textId="77777777" w:rsidR="00E05A6E" w:rsidRPr="00E942D5" w:rsidRDefault="00E05A6E" w:rsidP="00E05A6E">
                            <w:pPr>
                              <w:jc w:val="center"/>
                              <w:rPr>
                                <w:lang w:val="fr-CH"/>
                              </w:rPr>
                            </w:pPr>
                            <w:r w:rsidRPr="00E942D5">
                              <w:rPr>
                                <w:lang w:val="fr-CH"/>
                              </w:rPr>
                              <w:t xml:space="preserve">Image d’une vache </w:t>
                            </w:r>
                            <w:proofErr w:type="gramStart"/>
                            <w:r w:rsidRPr="00E942D5">
                              <w:rPr>
                                <w:lang w:val="fr-CH"/>
                              </w:rPr>
                              <w:t>présentant:</w:t>
                            </w:r>
                            <w:proofErr w:type="gramEnd"/>
                          </w:p>
                          <w:p w14:paraId="5762F640" w14:textId="77777777" w:rsidR="00E05A6E" w:rsidRPr="00E942D5" w:rsidRDefault="00E05A6E" w:rsidP="00E05A6E">
                            <w:pPr>
                              <w:numPr>
                                <w:ilvl w:val="0"/>
                                <w:numId w:val="15"/>
                              </w:numPr>
                              <w:spacing w:after="0" w:line="240" w:lineRule="auto"/>
                              <w:contextualSpacing/>
                              <w:rPr>
                                <w:lang w:val="fr-CH"/>
                              </w:rPr>
                            </w:pPr>
                            <w:r w:rsidRPr="00E942D5">
                              <w:rPr>
                                <w:lang w:val="fr-CH"/>
                              </w:rPr>
                              <w:t xml:space="preserve">La vulve congestionnée et </w:t>
                            </w:r>
                            <w:r w:rsidRPr="00683DC4">
                              <w:rPr>
                                <w:lang w:val="fr-CH"/>
                              </w:rPr>
                              <w:t>tuméfiée</w:t>
                            </w:r>
                          </w:p>
                          <w:p w14:paraId="0A8DE426" w14:textId="77777777" w:rsidR="00E05A6E" w:rsidRPr="00E942D5" w:rsidRDefault="00E05A6E" w:rsidP="00E05A6E">
                            <w:pPr>
                              <w:numPr>
                                <w:ilvl w:val="0"/>
                                <w:numId w:val="15"/>
                              </w:numPr>
                              <w:spacing w:after="0" w:line="240" w:lineRule="auto"/>
                              <w:contextualSpacing/>
                              <w:rPr>
                                <w:lang w:val="fr-CH"/>
                              </w:rPr>
                            </w:pPr>
                            <w:r w:rsidRPr="00E942D5">
                              <w:rPr>
                                <w:lang w:val="fr-CH"/>
                              </w:rPr>
                              <w:t>Les écoulements de glaire</w:t>
                            </w:r>
                          </w:p>
                          <w:p w14:paraId="007632B1" w14:textId="77777777" w:rsidR="00E05A6E" w:rsidRPr="00E942D5" w:rsidRDefault="00E05A6E" w:rsidP="00E05A6E">
                            <w:pPr>
                              <w:numPr>
                                <w:ilvl w:val="0"/>
                                <w:numId w:val="15"/>
                              </w:numPr>
                              <w:spacing w:after="0" w:line="240" w:lineRule="auto"/>
                              <w:contextualSpacing/>
                              <w:jc w:val="center"/>
                              <w:rPr>
                                <w:lang w:val="fr-CH"/>
                              </w:rPr>
                            </w:pPr>
                          </w:p>
                        </w:txbxContent>
                      </v:textbox>
                      <w10:wrap anchorx="margin"/>
                    </v:shape>
                  </w:pict>
                </mc:Fallback>
              </mc:AlternateContent>
            </w:r>
          </w:p>
          <w:p w14:paraId="2EEB83E2" w14:textId="037729D1" w:rsidR="00E05A6E" w:rsidRPr="00E05A6E" w:rsidRDefault="00E05A6E" w:rsidP="00E05A6E">
            <w:pPr>
              <w:pStyle w:val="Paragraphedeliste"/>
              <w:numPr>
                <w:ilvl w:val="0"/>
                <w:numId w:val="14"/>
              </w:numPr>
              <w:tabs>
                <w:tab w:val="left" w:pos="5835"/>
              </w:tabs>
              <w:spacing w:after="200" w:line="276" w:lineRule="auto"/>
              <w:rPr>
                <w:rFonts w:ascii="Lucida Sans" w:hAnsi="Lucida Sans"/>
                <w:b/>
              </w:rPr>
            </w:pPr>
            <w:r w:rsidRPr="00E05A6E">
              <w:rPr>
                <w:rFonts w:ascii="Lucida Sans" w:hAnsi="Lucida Sans"/>
                <w:b/>
                <w:lang w:val="fr-FR"/>
              </w:rPr>
              <w:t xml:space="preserve">                                                                 </w:t>
            </w:r>
            <w:r w:rsidRPr="00E05A6E">
              <w:rPr>
                <w:rFonts w:ascii="Lucida Sans" w:hAnsi="Lucida Sans"/>
                <w:b/>
              </w:rPr>
              <w:t>2.</w:t>
            </w:r>
          </w:p>
          <w:p w14:paraId="1C2F4C8C" w14:textId="40C2624F" w:rsidR="00E05A6E" w:rsidRPr="00E05A6E" w:rsidRDefault="00E05A6E" w:rsidP="007F3843">
            <w:pPr>
              <w:rPr>
                <w:rFonts w:ascii="Lucida Sans" w:hAnsi="Lucida Sans" w:cs="Arial"/>
                <w:lang w:val="fr-FR"/>
              </w:rPr>
            </w:pPr>
          </w:p>
          <w:p w14:paraId="5D98495C" w14:textId="46FACD57" w:rsidR="00E05A6E" w:rsidRPr="00E05A6E" w:rsidRDefault="0022079E" w:rsidP="007F3843">
            <w:pPr>
              <w:rPr>
                <w:rFonts w:ascii="Lucida Sans" w:hAnsi="Lucida Sans" w:cs="Arial"/>
                <w:lang w:val="fr-FR"/>
              </w:rPr>
            </w:pPr>
            <w:r w:rsidRPr="00E05A6E">
              <w:rPr>
                <w:rFonts w:ascii="Lucida Sans" w:hAnsi="Lucida Sans" w:cs="Times New Roman"/>
                <w:b/>
                <w:noProof/>
                <w:bdr w:val="nil"/>
                <w:lang w:val="en-US" w:bidi="en-US"/>
              </w:rPr>
              <mc:AlternateContent>
                <mc:Choice Requires="wps">
                  <w:drawing>
                    <wp:anchor distT="0" distB="0" distL="114300" distR="114300" simplePos="0" relativeHeight="251660288" behindDoc="0" locked="0" layoutInCell="1" allowOverlap="1" wp14:anchorId="175DCC04" wp14:editId="00C4A07C">
                      <wp:simplePos x="0" y="0"/>
                      <wp:positionH relativeFrom="column">
                        <wp:posOffset>234950</wp:posOffset>
                      </wp:positionH>
                      <wp:positionV relativeFrom="paragraph">
                        <wp:posOffset>135890</wp:posOffset>
                      </wp:positionV>
                      <wp:extent cx="2247900" cy="1979930"/>
                      <wp:effectExtent l="0" t="0" r="19050" b="20320"/>
                      <wp:wrapNone/>
                      <wp:docPr id="9"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9799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754807" w14:textId="384D8126" w:rsidR="00E05A6E" w:rsidRPr="005A610B" w:rsidRDefault="00E05A6E" w:rsidP="00E05A6E">
                                  <w:pPr>
                                    <w:jc w:val="center"/>
                                  </w:pPr>
                                  <w:r>
                                    <w:t xml:space="preserve"> Image </w:t>
                                  </w:r>
                                  <w:r w:rsidRPr="001C69B2">
                                    <w:rPr>
                                      <w:lang w:val="fr-FR"/>
                                    </w:rPr>
                                    <w:t>d’une</w:t>
                                  </w:r>
                                  <w:r w:rsidR="00A55608">
                                    <w:rPr>
                                      <w:lang w:val="fr-FR"/>
                                    </w:rPr>
                                    <w:t xml:space="preserve"> </w:t>
                                  </w:r>
                                  <w:r w:rsidRPr="001C69B2">
                                    <w:rPr>
                                      <w:lang w:val="fr-FR"/>
                                    </w:rPr>
                                    <w:t>vache</w:t>
                                  </w:r>
                                  <w:r w:rsidRPr="005A610B">
                                    <w:t>:</w:t>
                                  </w:r>
                                </w:p>
                                <w:p w14:paraId="295913A1" w14:textId="77777777" w:rsidR="00E05A6E" w:rsidRPr="005A610B" w:rsidRDefault="00E05A6E" w:rsidP="00E05A6E">
                                  <w:pPr>
                                    <w:numPr>
                                      <w:ilvl w:val="0"/>
                                      <w:numId w:val="13"/>
                                    </w:numPr>
                                    <w:spacing w:after="0" w:line="240" w:lineRule="auto"/>
                                    <w:contextualSpacing/>
                                  </w:pPr>
                                  <w:proofErr w:type="spellStart"/>
                                  <w:r w:rsidRPr="005A610B">
                                    <w:t>Docile</w:t>
                                  </w:r>
                                  <w:proofErr w:type="spellEnd"/>
                                  <w:r w:rsidRPr="005A610B">
                                    <w:t>;</w:t>
                                  </w:r>
                                </w:p>
                                <w:p w14:paraId="5952CE38" w14:textId="77777777" w:rsidR="00E05A6E" w:rsidRPr="005A610B" w:rsidRDefault="00E05A6E" w:rsidP="00E05A6E">
                                  <w:pPr>
                                    <w:numPr>
                                      <w:ilvl w:val="0"/>
                                      <w:numId w:val="13"/>
                                    </w:numPr>
                                    <w:spacing w:after="0" w:line="240" w:lineRule="auto"/>
                                    <w:contextualSpacing/>
                                  </w:pPr>
                                  <w:r w:rsidRPr="005A610B">
                                    <w:t xml:space="preserve">En </w:t>
                                  </w:r>
                                  <w:proofErr w:type="spellStart"/>
                                  <w:r w:rsidRPr="005A610B">
                                    <w:t>beuglement</w:t>
                                  </w:r>
                                  <w:proofErr w:type="spellEnd"/>
                                  <w:r w:rsidRPr="005A610B">
                                    <w:t>;</w:t>
                                  </w:r>
                                </w:p>
                                <w:p w14:paraId="58BE262A" w14:textId="77777777" w:rsidR="00E05A6E" w:rsidRPr="005A610B" w:rsidRDefault="00E05A6E" w:rsidP="00E05A6E">
                                  <w:pPr>
                                    <w:numPr>
                                      <w:ilvl w:val="0"/>
                                      <w:numId w:val="13"/>
                                    </w:numPr>
                                    <w:spacing w:after="0" w:line="240" w:lineRule="auto"/>
                                    <w:contextualSpacing/>
                                  </w:pPr>
                                  <w:r w:rsidRPr="005A610B">
                                    <w:t xml:space="preserve">Avec </w:t>
                                  </w:r>
                                  <w:proofErr w:type="spellStart"/>
                                  <w:r w:rsidRPr="005A610B">
                                    <w:t>les</w:t>
                                  </w:r>
                                  <w:proofErr w:type="spellEnd"/>
                                  <w:r w:rsidRPr="005A610B">
                                    <w:t xml:space="preserve"> </w:t>
                                  </w:r>
                                  <w:proofErr w:type="spellStart"/>
                                  <w:r w:rsidRPr="005A610B">
                                    <w:t>oreilles</w:t>
                                  </w:r>
                                  <w:proofErr w:type="spellEnd"/>
                                  <w:r w:rsidRPr="005A610B">
                                    <w:t xml:space="preserve"> </w:t>
                                  </w:r>
                                  <w:proofErr w:type="spellStart"/>
                                  <w:r w:rsidRPr="005A610B">
                                    <w:t>dressées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CC04" id="Flowchart: Connector 9" o:spid="_x0000_s1027" type="#_x0000_t120" style="position:absolute;margin-left:18.5pt;margin-top:10.7pt;width:177pt;height:15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" fillcolor="#4f81bd [3204]" strokecolor="#243f60 [1604]" strokeweight="2pt">
                      <v:path arrowok="t"/>
                      <v:textbox>
                        <w:txbxContent>
                          <w:p w14:paraId="37754807" w14:textId="384D8126" w:rsidR="00E05A6E" w:rsidRPr="005A610B" w:rsidRDefault="00E05A6E" w:rsidP="00E05A6E">
                            <w:pPr>
                              <w:jc w:val="center"/>
                            </w:pPr>
                            <w:r>
                              <w:t xml:space="preserve"> Image </w:t>
                            </w:r>
                            <w:r w:rsidRPr="001C69B2">
                              <w:rPr>
                                <w:lang w:val="fr-FR"/>
                              </w:rPr>
                              <w:t>d’une</w:t>
                            </w:r>
                            <w:r w:rsidR="00A55608">
                              <w:rPr>
                                <w:lang w:val="fr-FR"/>
                              </w:rPr>
                              <w:t xml:space="preserve"> </w:t>
                            </w:r>
                            <w:r w:rsidRPr="001C69B2">
                              <w:rPr>
                                <w:lang w:val="fr-FR"/>
                              </w:rPr>
                              <w:t>vache</w:t>
                            </w:r>
                            <w:r w:rsidRPr="005A610B">
                              <w:t>:</w:t>
                            </w:r>
                          </w:p>
                          <w:p w14:paraId="295913A1" w14:textId="77777777" w:rsidR="00E05A6E" w:rsidRPr="005A610B" w:rsidRDefault="00E05A6E" w:rsidP="00E05A6E">
                            <w:pPr>
                              <w:numPr>
                                <w:ilvl w:val="0"/>
                                <w:numId w:val="13"/>
                              </w:numPr>
                              <w:spacing w:after="0" w:line="240" w:lineRule="auto"/>
                              <w:contextualSpacing/>
                            </w:pPr>
                            <w:proofErr w:type="spellStart"/>
                            <w:r w:rsidRPr="005A610B">
                              <w:t>Docile</w:t>
                            </w:r>
                            <w:proofErr w:type="spellEnd"/>
                            <w:r w:rsidRPr="005A610B">
                              <w:t>;</w:t>
                            </w:r>
                          </w:p>
                          <w:p w14:paraId="5952CE38" w14:textId="77777777" w:rsidR="00E05A6E" w:rsidRPr="005A610B" w:rsidRDefault="00E05A6E" w:rsidP="00E05A6E">
                            <w:pPr>
                              <w:numPr>
                                <w:ilvl w:val="0"/>
                                <w:numId w:val="13"/>
                              </w:numPr>
                              <w:spacing w:after="0" w:line="240" w:lineRule="auto"/>
                              <w:contextualSpacing/>
                            </w:pPr>
                            <w:r w:rsidRPr="005A610B">
                              <w:t xml:space="preserve">En </w:t>
                            </w:r>
                            <w:proofErr w:type="spellStart"/>
                            <w:r w:rsidRPr="005A610B">
                              <w:t>beuglement</w:t>
                            </w:r>
                            <w:proofErr w:type="spellEnd"/>
                            <w:r w:rsidRPr="005A610B">
                              <w:t>;</w:t>
                            </w:r>
                          </w:p>
                          <w:p w14:paraId="58BE262A" w14:textId="77777777" w:rsidR="00E05A6E" w:rsidRPr="005A610B" w:rsidRDefault="00E05A6E" w:rsidP="00E05A6E">
                            <w:pPr>
                              <w:numPr>
                                <w:ilvl w:val="0"/>
                                <w:numId w:val="13"/>
                              </w:numPr>
                              <w:spacing w:after="0" w:line="240" w:lineRule="auto"/>
                              <w:contextualSpacing/>
                            </w:pPr>
                            <w:r w:rsidRPr="005A610B">
                              <w:t xml:space="preserve">Avec </w:t>
                            </w:r>
                            <w:proofErr w:type="spellStart"/>
                            <w:r w:rsidRPr="005A610B">
                              <w:t>les</w:t>
                            </w:r>
                            <w:proofErr w:type="spellEnd"/>
                            <w:r w:rsidRPr="005A610B">
                              <w:t xml:space="preserve"> </w:t>
                            </w:r>
                            <w:proofErr w:type="spellStart"/>
                            <w:r w:rsidRPr="005A610B">
                              <w:t>oreilles</w:t>
                            </w:r>
                            <w:proofErr w:type="spellEnd"/>
                            <w:r w:rsidRPr="005A610B">
                              <w:t xml:space="preserve"> </w:t>
                            </w:r>
                            <w:proofErr w:type="spellStart"/>
                            <w:r w:rsidRPr="005A610B">
                              <w:t>dressées</w:t>
                            </w:r>
                            <w:proofErr w:type="spellEnd"/>
                          </w:p>
                        </w:txbxContent>
                      </v:textbox>
                    </v:shape>
                  </w:pict>
                </mc:Fallback>
              </mc:AlternateContent>
            </w:r>
          </w:p>
          <w:p w14:paraId="36433899" w14:textId="3DAAFC22" w:rsidR="00E05A6E" w:rsidRPr="00E05A6E" w:rsidRDefault="00E05A6E" w:rsidP="007F3843">
            <w:pPr>
              <w:rPr>
                <w:rFonts w:ascii="Lucida Sans" w:hAnsi="Lucida Sans" w:cs="Arial"/>
                <w:lang w:val="fr-FR"/>
              </w:rPr>
            </w:pPr>
          </w:p>
          <w:p w14:paraId="4BDF07D1" w14:textId="77777777" w:rsidR="00E05A6E" w:rsidRPr="00E05A6E" w:rsidRDefault="00E05A6E" w:rsidP="007F3843">
            <w:pPr>
              <w:rPr>
                <w:rFonts w:ascii="Lucida Sans" w:hAnsi="Lucida Sans" w:cs="Arial"/>
                <w:lang w:val="fr-FR"/>
              </w:rPr>
            </w:pPr>
          </w:p>
          <w:p w14:paraId="463BCCA5" w14:textId="77777777" w:rsidR="00E05A6E" w:rsidRPr="00E05A6E" w:rsidRDefault="00E05A6E" w:rsidP="007F3843">
            <w:pPr>
              <w:rPr>
                <w:rFonts w:ascii="Lucida Sans" w:hAnsi="Lucida Sans" w:cs="Arial"/>
                <w:lang w:val="fr-FR"/>
              </w:rPr>
            </w:pPr>
          </w:p>
          <w:p w14:paraId="7F26A91C" w14:textId="77777777" w:rsidR="00E05A6E" w:rsidRPr="00E05A6E" w:rsidRDefault="00E05A6E" w:rsidP="007F3843">
            <w:pPr>
              <w:rPr>
                <w:rFonts w:ascii="Lucida Sans" w:hAnsi="Lucida Sans" w:cs="Arial"/>
                <w:lang w:val="fr-FR"/>
              </w:rPr>
            </w:pPr>
          </w:p>
          <w:p w14:paraId="093288D7" w14:textId="77777777" w:rsidR="00E05A6E" w:rsidRPr="00E05A6E" w:rsidRDefault="00E05A6E" w:rsidP="007F3843">
            <w:pPr>
              <w:rPr>
                <w:rFonts w:ascii="Lucida Sans" w:hAnsi="Lucida Sans" w:cs="Arial"/>
                <w:lang w:val="fr-FR"/>
              </w:rPr>
            </w:pPr>
          </w:p>
          <w:p w14:paraId="72B868B5" w14:textId="77777777" w:rsidR="00E05A6E" w:rsidRPr="00E05A6E" w:rsidRDefault="00E05A6E" w:rsidP="007F3843">
            <w:pPr>
              <w:rPr>
                <w:rFonts w:ascii="Lucida Sans" w:hAnsi="Lucida Sans" w:cs="Arial"/>
                <w:lang w:val="fr-FR"/>
              </w:rPr>
            </w:pPr>
          </w:p>
          <w:p w14:paraId="2795E855" w14:textId="77777777" w:rsidR="00E05A6E" w:rsidRPr="00E05A6E" w:rsidRDefault="00E05A6E" w:rsidP="007F3843">
            <w:pPr>
              <w:rPr>
                <w:rFonts w:ascii="Lucida Sans" w:hAnsi="Lucida Sans" w:cs="Arial"/>
                <w:lang w:val="fr-FR"/>
              </w:rPr>
            </w:pPr>
          </w:p>
          <w:p w14:paraId="3CFED308" w14:textId="77777777" w:rsidR="00E05A6E" w:rsidRPr="00E05A6E" w:rsidRDefault="00E05A6E" w:rsidP="007F3843">
            <w:pPr>
              <w:rPr>
                <w:rFonts w:ascii="Lucida Sans" w:hAnsi="Lucida Sans" w:cs="Arial"/>
                <w:lang w:val="fr-FR"/>
              </w:rPr>
            </w:pPr>
          </w:p>
          <w:p w14:paraId="16F29EB1" w14:textId="77777777" w:rsidR="00E05A6E" w:rsidRPr="00E05A6E" w:rsidRDefault="00E05A6E" w:rsidP="007F3843">
            <w:pPr>
              <w:rPr>
                <w:rFonts w:ascii="Lucida Sans" w:hAnsi="Lucida Sans" w:cs="Arial"/>
                <w:lang w:val="fr-FR"/>
              </w:rPr>
            </w:pPr>
          </w:p>
          <w:p w14:paraId="74BEBC65" w14:textId="77777777" w:rsidR="00E05A6E" w:rsidRPr="00E05A6E" w:rsidRDefault="00E05A6E" w:rsidP="007F3843">
            <w:pPr>
              <w:rPr>
                <w:rFonts w:ascii="Lucida Sans" w:hAnsi="Lucida Sans" w:cs="Arial"/>
                <w:lang w:val="fr-FR"/>
              </w:rPr>
            </w:pPr>
          </w:p>
          <w:p w14:paraId="544E7590" w14:textId="77777777" w:rsidR="00E05A6E" w:rsidRPr="00E05A6E" w:rsidRDefault="00E05A6E" w:rsidP="007F3843">
            <w:pPr>
              <w:rPr>
                <w:rFonts w:ascii="Lucida Sans" w:hAnsi="Lucida Sans" w:cs="Arial"/>
                <w:lang w:val="fr-FR"/>
              </w:rPr>
            </w:pPr>
          </w:p>
          <w:p w14:paraId="6100ED5A" w14:textId="77777777" w:rsidR="00E05A6E" w:rsidRPr="00E05A6E" w:rsidRDefault="00E05A6E" w:rsidP="007F3843">
            <w:pPr>
              <w:rPr>
                <w:rFonts w:ascii="Lucida Sans" w:hAnsi="Lucida Sans" w:cs="Arial"/>
                <w:lang w:val="fr-FR"/>
              </w:rPr>
            </w:pPr>
          </w:p>
          <w:p w14:paraId="7B9E7FF1" w14:textId="77777777" w:rsidR="00E05A6E" w:rsidRPr="00E05A6E" w:rsidRDefault="00E05A6E" w:rsidP="007F3843">
            <w:pPr>
              <w:rPr>
                <w:rFonts w:ascii="Lucida Sans" w:hAnsi="Lucida Sans" w:cs="Arial"/>
                <w:lang w:val="fr-FR"/>
              </w:rPr>
            </w:pPr>
          </w:p>
          <w:p w14:paraId="0A9F301F" w14:textId="77777777" w:rsidR="00E05A6E" w:rsidRPr="00E05A6E" w:rsidRDefault="00E05A6E" w:rsidP="007F3843">
            <w:pPr>
              <w:rPr>
                <w:rFonts w:ascii="Lucida Sans" w:hAnsi="Lucida Sans" w:cs="Arial"/>
                <w:lang w:val="fr-FR"/>
              </w:rPr>
            </w:pPr>
            <w:r w:rsidRPr="00E05A6E">
              <w:rPr>
                <w:rFonts w:ascii="Lucida Sans" w:hAnsi="Lucida Sans" w:cs="Arial"/>
                <w:noProof/>
                <w:lang w:val="fr-FR" w:eastAsia="fr-FR"/>
              </w:rPr>
              <w:lastRenderedPageBreak/>
              <w:drawing>
                <wp:inline distT="0" distB="0" distL="0" distR="0" wp14:anchorId="33D3838B" wp14:editId="546A3B25">
                  <wp:extent cx="2082801" cy="1171575"/>
                  <wp:effectExtent l="19050" t="0" r="0" b="0"/>
                  <wp:docPr id="5" name="Image 3" descr="C:\Users\User\Desktop\paflapumnewversionbaches\chaleursvaches\vacheenchaleursdebut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chaleursvaches\vacheenchaleursdebutantes.png"/>
                          <pic:cNvPicPr>
                            <a:picLocks noChangeAspect="1" noChangeArrowheads="1"/>
                          </pic:cNvPicPr>
                        </pic:nvPicPr>
                        <pic:blipFill>
                          <a:blip r:embed="rId11" cstate="print"/>
                          <a:srcRect/>
                          <a:stretch>
                            <a:fillRect/>
                          </a:stretch>
                        </pic:blipFill>
                        <pic:spPr bwMode="auto">
                          <a:xfrm>
                            <a:off x="0" y="0"/>
                            <a:ext cx="2082801" cy="1171575"/>
                          </a:xfrm>
                          <a:prstGeom prst="rect">
                            <a:avLst/>
                          </a:prstGeom>
                          <a:noFill/>
                          <a:ln w="9525">
                            <a:noFill/>
                            <a:miter lim="800000"/>
                            <a:headEnd/>
                            <a:tailEnd/>
                          </a:ln>
                        </pic:spPr>
                      </pic:pic>
                    </a:graphicData>
                  </a:graphic>
                </wp:inline>
              </w:drawing>
            </w:r>
            <w:r w:rsidRPr="00E05A6E">
              <w:rPr>
                <w:rFonts w:ascii="Lucida Sans" w:hAnsi="Lucida Sans" w:cs="Arial"/>
                <w:noProof/>
                <w:lang w:val="fr-FR" w:eastAsia="fr-FR"/>
              </w:rPr>
              <w:drawing>
                <wp:inline distT="0" distB="0" distL="0" distR="0" wp14:anchorId="0A6BD782" wp14:editId="66373A44">
                  <wp:extent cx="2082800" cy="1171575"/>
                  <wp:effectExtent l="19050" t="0" r="0" b="0"/>
                  <wp:docPr id="2" name="Image 2" descr="C:\Users\User\Desktop\paflapumnewversionbaches\chaleursvaches\vachecahl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chaleursvaches\vachecahleurs.png"/>
                          <pic:cNvPicPr>
                            <a:picLocks noChangeAspect="1" noChangeArrowheads="1"/>
                          </pic:cNvPicPr>
                        </pic:nvPicPr>
                        <pic:blipFill>
                          <a:blip r:embed="rId12" cstate="print"/>
                          <a:srcRect/>
                          <a:stretch>
                            <a:fillRect/>
                          </a:stretch>
                        </pic:blipFill>
                        <pic:spPr bwMode="auto">
                          <a:xfrm>
                            <a:off x="0" y="0"/>
                            <a:ext cx="2093214" cy="1177433"/>
                          </a:xfrm>
                          <a:prstGeom prst="rect">
                            <a:avLst/>
                          </a:prstGeom>
                          <a:noFill/>
                          <a:ln w="9525">
                            <a:noFill/>
                            <a:miter lim="800000"/>
                            <a:headEnd/>
                            <a:tailEnd/>
                          </a:ln>
                        </pic:spPr>
                      </pic:pic>
                    </a:graphicData>
                  </a:graphic>
                </wp:inline>
              </w:drawing>
            </w:r>
            <w:r w:rsidRPr="00E05A6E">
              <w:rPr>
                <w:rFonts w:ascii="Lucida Sans" w:hAnsi="Lucida Sans" w:cs="Arial"/>
                <w:noProof/>
                <w:lang w:val="fr-FR" w:eastAsia="fr-FR"/>
              </w:rPr>
              <w:drawing>
                <wp:inline distT="0" distB="0" distL="0" distR="0" wp14:anchorId="6FC32AB3" wp14:editId="2D4A19BA">
                  <wp:extent cx="2048934" cy="1152525"/>
                  <wp:effectExtent l="19050" t="0" r="8466" b="0"/>
                  <wp:docPr id="10" name="Image 2" descr="C:\Users\User\Desktop\paflapumnewversionbaches\chaleursvaches\vlcsnap-error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chaleursvaches\vlcsnap-error154.png"/>
                          <pic:cNvPicPr>
                            <a:picLocks noChangeAspect="1" noChangeArrowheads="1"/>
                          </pic:cNvPicPr>
                        </pic:nvPicPr>
                        <pic:blipFill>
                          <a:blip r:embed="rId13" cstate="print"/>
                          <a:srcRect/>
                          <a:stretch>
                            <a:fillRect/>
                          </a:stretch>
                        </pic:blipFill>
                        <pic:spPr bwMode="auto">
                          <a:xfrm>
                            <a:off x="0" y="0"/>
                            <a:ext cx="2051283" cy="1153847"/>
                          </a:xfrm>
                          <a:prstGeom prst="rect">
                            <a:avLst/>
                          </a:prstGeom>
                          <a:noFill/>
                          <a:ln w="9525">
                            <a:noFill/>
                            <a:miter lim="800000"/>
                            <a:headEnd/>
                            <a:tailEnd/>
                          </a:ln>
                        </pic:spPr>
                      </pic:pic>
                    </a:graphicData>
                  </a:graphic>
                </wp:inline>
              </w:drawing>
            </w:r>
            <w:r w:rsidRPr="00E05A6E">
              <w:rPr>
                <w:rFonts w:ascii="Lucida Sans" w:hAnsi="Lucida Sans" w:cs="Arial"/>
                <w:noProof/>
                <w:lang w:val="fr-FR" w:eastAsia="fr-FR"/>
              </w:rPr>
              <w:drawing>
                <wp:inline distT="0" distB="0" distL="0" distR="0" wp14:anchorId="0EC9C26D" wp14:editId="6D347882">
                  <wp:extent cx="1693333" cy="952500"/>
                  <wp:effectExtent l="19050" t="0" r="2117" b="0"/>
                  <wp:docPr id="1" name="Image 1" descr="C:\Users\User\Desktop\paflapumnewversionbaches\chaleursvaches\tumefaction vu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chaleursvaches\tumefaction vulve.png"/>
                          <pic:cNvPicPr>
                            <a:picLocks noChangeAspect="1" noChangeArrowheads="1"/>
                          </pic:cNvPicPr>
                        </pic:nvPicPr>
                        <pic:blipFill>
                          <a:blip r:embed="rId14" cstate="print"/>
                          <a:srcRect/>
                          <a:stretch>
                            <a:fillRect/>
                          </a:stretch>
                        </pic:blipFill>
                        <pic:spPr bwMode="auto">
                          <a:xfrm>
                            <a:off x="0" y="0"/>
                            <a:ext cx="1693333" cy="952500"/>
                          </a:xfrm>
                          <a:prstGeom prst="rect">
                            <a:avLst/>
                          </a:prstGeom>
                          <a:noFill/>
                          <a:ln w="9525">
                            <a:noFill/>
                            <a:miter lim="800000"/>
                            <a:headEnd/>
                            <a:tailEnd/>
                          </a:ln>
                        </pic:spPr>
                      </pic:pic>
                    </a:graphicData>
                  </a:graphic>
                </wp:inline>
              </w:drawing>
            </w:r>
            <w:r w:rsidRPr="00E05A6E">
              <w:rPr>
                <w:rFonts w:ascii="Lucida Sans" w:hAnsi="Lucida Sans" w:cs="Arial"/>
                <w:lang w:val="fr-FR"/>
              </w:rPr>
              <w:t xml:space="preserve">  </w:t>
            </w:r>
            <w:r w:rsidRPr="00E05A6E">
              <w:rPr>
                <w:rFonts w:ascii="Lucida Sans" w:hAnsi="Lucida Sans" w:cs="Arial"/>
                <w:noProof/>
                <w:lang w:val="fr-FR" w:eastAsia="fr-FR"/>
              </w:rPr>
              <w:drawing>
                <wp:inline distT="0" distB="0" distL="0" distR="0" wp14:anchorId="10FFF3D0" wp14:editId="46392B48">
                  <wp:extent cx="1691216" cy="951309"/>
                  <wp:effectExtent l="19050" t="0" r="4234" b="0"/>
                  <wp:docPr id="8" name="Image 6" descr="C:\Users\User\Desktop\paflapumnewversionbaches\chaleursvaches\vlcsnap-error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flapumnewversionbaches\chaleursvaches\vlcsnap-error476.png"/>
                          <pic:cNvPicPr>
                            <a:picLocks noChangeAspect="1" noChangeArrowheads="1"/>
                          </pic:cNvPicPr>
                        </pic:nvPicPr>
                        <pic:blipFill>
                          <a:blip r:embed="rId15" cstate="print"/>
                          <a:srcRect/>
                          <a:stretch>
                            <a:fillRect/>
                          </a:stretch>
                        </pic:blipFill>
                        <pic:spPr bwMode="auto">
                          <a:xfrm>
                            <a:off x="0" y="0"/>
                            <a:ext cx="1691216" cy="951309"/>
                          </a:xfrm>
                          <a:prstGeom prst="rect">
                            <a:avLst/>
                          </a:prstGeom>
                          <a:noFill/>
                          <a:ln w="9525">
                            <a:noFill/>
                            <a:miter lim="800000"/>
                            <a:headEnd/>
                            <a:tailEnd/>
                          </a:ln>
                        </pic:spPr>
                      </pic:pic>
                    </a:graphicData>
                  </a:graphic>
                </wp:inline>
              </w:drawing>
            </w:r>
          </w:p>
          <w:p w14:paraId="1805DA93" w14:textId="77777777" w:rsidR="00E05A6E" w:rsidRPr="00E05A6E" w:rsidRDefault="00E05A6E" w:rsidP="007F3843">
            <w:pPr>
              <w:rPr>
                <w:rFonts w:ascii="Lucida Sans" w:hAnsi="Lucida Sans" w:cs="Arial"/>
                <w:lang w:val="fr-FR"/>
              </w:rPr>
            </w:pPr>
          </w:p>
          <w:p w14:paraId="339EED8E" w14:textId="603E6F60" w:rsidR="00E05A6E" w:rsidRPr="00E05A6E" w:rsidRDefault="00E05A6E" w:rsidP="007F3843">
            <w:pPr>
              <w:rPr>
                <w:rFonts w:ascii="Lucida Sans" w:hAnsi="Lucida Sans" w:cs="Arial"/>
                <w:lang w:val="fr-FR"/>
              </w:rPr>
            </w:pPr>
          </w:p>
          <w:p w14:paraId="730C243E" w14:textId="0D8014AA" w:rsidR="00E05A6E" w:rsidRPr="00E05A6E" w:rsidRDefault="00E05A6E" w:rsidP="007F3843">
            <w:pPr>
              <w:tabs>
                <w:tab w:val="left" w:pos="1275"/>
              </w:tabs>
              <w:rPr>
                <w:rFonts w:ascii="Lucida Sans" w:hAnsi="Lucida Sans" w:cs="Arial"/>
                <w:b/>
                <w:lang w:val="fr-FR"/>
              </w:rPr>
            </w:pPr>
            <w:r w:rsidRPr="00E05A6E">
              <w:rPr>
                <w:rFonts w:ascii="Lucida Sans" w:hAnsi="Lucida Sans" w:cs="Arial"/>
                <w:b/>
                <w:lang w:val="fr-FR"/>
              </w:rPr>
              <w:t xml:space="preserve">III. Signes </w:t>
            </w:r>
            <w:proofErr w:type="spellStart"/>
            <w:r w:rsidRPr="00E05A6E">
              <w:rPr>
                <w:rFonts w:ascii="Lucida Sans" w:hAnsi="Lucida Sans" w:cs="Arial"/>
                <w:b/>
                <w:lang w:val="fr-FR"/>
              </w:rPr>
              <w:t>veritables</w:t>
            </w:r>
            <w:proofErr w:type="spellEnd"/>
            <w:r w:rsidRPr="00E05A6E">
              <w:rPr>
                <w:rFonts w:ascii="Lucida Sans" w:hAnsi="Lucida Sans" w:cs="Arial"/>
                <w:b/>
                <w:lang w:val="fr-FR"/>
              </w:rPr>
              <w:t xml:space="preserve"> de </w:t>
            </w:r>
            <w:commentRangeStart w:id="0"/>
            <w:r w:rsidRPr="00E05A6E">
              <w:rPr>
                <w:rFonts w:ascii="Lucida Sans" w:hAnsi="Lucida Sans" w:cs="Arial"/>
                <w:b/>
                <w:lang w:val="fr-FR"/>
              </w:rPr>
              <w:t>chaleur</w:t>
            </w:r>
            <w:commentRangeEnd w:id="0"/>
            <w:r w:rsidRPr="00E05A6E">
              <w:rPr>
                <w:rStyle w:val="Marquedecommentaire"/>
                <w:rFonts w:ascii="Lucida Sans" w:hAnsi="Lucida Sans"/>
                <w:sz w:val="22"/>
                <w:szCs w:val="22"/>
              </w:rPr>
              <w:commentReference w:id="0"/>
            </w:r>
          </w:p>
          <w:p w14:paraId="33D75F8D" w14:textId="05A5773B" w:rsidR="00E05A6E" w:rsidRPr="00E05A6E" w:rsidRDefault="0022079E" w:rsidP="007F3843">
            <w:pPr>
              <w:tabs>
                <w:tab w:val="left" w:pos="1275"/>
              </w:tabs>
              <w:jc w:val="center"/>
              <w:rPr>
                <w:rFonts w:ascii="Lucida Sans" w:hAnsi="Lucida Sans" w:cs="Arial"/>
                <w:b/>
                <w:lang w:val="fr-FR"/>
              </w:rPr>
            </w:pPr>
            <w:r w:rsidRPr="00E05A6E">
              <w:rPr>
                <w:rFonts w:ascii="Lucida Sans" w:hAnsi="Lucida Sans" w:cs="Arial"/>
                <w:b/>
                <w:noProof/>
              </w:rPr>
              <mc:AlternateContent>
                <mc:Choice Requires="wps">
                  <w:drawing>
                    <wp:anchor distT="0" distB="0" distL="114300" distR="114300" simplePos="0" relativeHeight="251661312" behindDoc="0" locked="0" layoutInCell="1" allowOverlap="1" wp14:anchorId="1A3E5641" wp14:editId="422C65AF">
                      <wp:simplePos x="0" y="0"/>
                      <wp:positionH relativeFrom="column">
                        <wp:posOffset>1771650</wp:posOffset>
                      </wp:positionH>
                      <wp:positionV relativeFrom="paragraph">
                        <wp:posOffset>89535</wp:posOffset>
                      </wp:positionV>
                      <wp:extent cx="2635250" cy="1511300"/>
                      <wp:effectExtent l="0" t="0" r="12700" b="12700"/>
                      <wp:wrapNone/>
                      <wp:docPr id="13"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0" cy="1511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0D5E89" w14:textId="77777777" w:rsidR="00E05A6E" w:rsidRDefault="00E05A6E" w:rsidP="00E05A6E">
                                  <w:pPr>
                                    <w:rPr>
                                      <w:lang w:val="fr-CH"/>
                                    </w:rPr>
                                  </w:pPr>
                                  <w:r w:rsidRPr="00E942D5">
                                    <w:rPr>
                                      <w:lang w:val="fr-CH"/>
                                    </w:rPr>
                                    <w:t xml:space="preserve">Image d’une vache </w:t>
                                  </w:r>
                                </w:p>
                                <w:p w14:paraId="7FF0892E" w14:textId="77777777" w:rsidR="00E05A6E" w:rsidRDefault="00E05A6E" w:rsidP="00E05A6E">
                                  <w:pPr>
                                    <w:numPr>
                                      <w:ilvl w:val="0"/>
                                      <w:numId w:val="16"/>
                                    </w:numPr>
                                    <w:spacing w:after="0" w:line="240" w:lineRule="auto"/>
                                    <w:contextualSpacing/>
                                    <w:rPr>
                                      <w:lang w:val="fr-CH"/>
                                    </w:rPr>
                                  </w:pPr>
                                  <w:proofErr w:type="gramStart"/>
                                  <w:r w:rsidRPr="00E942D5">
                                    <w:rPr>
                                      <w:lang w:val="fr-CH"/>
                                    </w:rPr>
                                    <w:t>en</w:t>
                                  </w:r>
                                  <w:proofErr w:type="gramEnd"/>
                                  <w:r w:rsidRPr="00E942D5">
                                    <w:rPr>
                                      <w:lang w:val="fr-CH"/>
                                    </w:rPr>
                                    <w:t xml:space="preserve"> chevauchement   </w:t>
                                  </w:r>
                                </w:p>
                                <w:p w14:paraId="49CB9AA1" w14:textId="77777777" w:rsidR="00E05A6E" w:rsidRPr="00E942D5" w:rsidRDefault="00E05A6E" w:rsidP="00E05A6E">
                                  <w:pPr>
                                    <w:numPr>
                                      <w:ilvl w:val="0"/>
                                      <w:numId w:val="16"/>
                                    </w:numPr>
                                    <w:spacing w:after="0" w:line="240" w:lineRule="auto"/>
                                    <w:contextualSpacing/>
                                    <w:rPr>
                                      <w:lang w:val="fr-CH"/>
                                    </w:rPr>
                                  </w:pPr>
                                  <w:proofErr w:type="gramStart"/>
                                  <w:r w:rsidRPr="00E942D5">
                                    <w:rPr>
                                      <w:lang w:val="fr-CH"/>
                                    </w:rPr>
                                    <w:t>en</w:t>
                                  </w:r>
                                  <w:proofErr w:type="gramEnd"/>
                                  <w:r w:rsidRPr="00E942D5">
                                    <w:rPr>
                                      <w:lang w:val="fr-CH"/>
                                    </w:rPr>
                                    <w:t xml:space="preserve"> acceptation de chevauchement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3E5641" id="Flowchart: Connector 13" o:spid="_x0000_s1028" type="#_x0000_t120" style="position:absolute;left:0;text-align:left;margin-left:139.5pt;margin-top:7.05pt;width:207.5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" fillcolor="#4f81bd [3204]" strokecolor="#243f60 [1604]" strokeweight="2pt">
                      <v:path arrowok="t"/>
                      <v:textbox>
                        <w:txbxContent>
                          <w:p w14:paraId="340D5E89" w14:textId="77777777" w:rsidR="00E05A6E" w:rsidRDefault="00E05A6E" w:rsidP="00E05A6E">
                            <w:pPr>
                              <w:rPr>
                                <w:lang w:val="fr-CH"/>
                              </w:rPr>
                            </w:pPr>
                            <w:r w:rsidRPr="00E942D5">
                              <w:rPr>
                                <w:lang w:val="fr-CH"/>
                              </w:rPr>
                              <w:t xml:space="preserve">Image d’une vache </w:t>
                            </w:r>
                          </w:p>
                          <w:p w14:paraId="7FF0892E" w14:textId="77777777" w:rsidR="00E05A6E" w:rsidRDefault="00E05A6E" w:rsidP="00E05A6E">
                            <w:pPr>
                              <w:numPr>
                                <w:ilvl w:val="0"/>
                                <w:numId w:val="16"/>
                              </w:numPr>
                              <w:spacing w:after="0" w:line="240" w:lineRule="auto"/>
                              <w:contextualSpacing/>
                              <w:rPr>
                                <w:lang w:val="fr-CH"/>
                              </w:rPr>
                            </w:pPr>
                            <w:proofErr w:type="gramStart"/>
                            <w:r w:rsidRPr="00E942D5">
                              <w:rPr>
                                <w:lang w:val="fr-CH"/>
                              </w:rPr>
                              <w:t>en</w:t>
                            </w:r>
                            <w:proofErr w:type="gramEnd"/>
                            <w:r w:rsidRPr="00E942D5">
                              <w:rPr>
                                <w:lang w:val="fr-CH"/>
                              </w:rPr>
                              <w:t xml:space="preserve"> chevauchement   </w:t>
                            </w:r>
                          </w:p>
                          <w:p w14:paraId="49CB9AA1" w14:textId="77777777" w:rsidR="00E05A6E" w:rsidRPr="00E942D5" w:rsidRDefault="00E05A6E" w:rsidP="00E05A6E">
                            <w:pPr>
                              <w:numPr>
                                <w:ilvl w:val="0"/>
                                <w:numId w:val="16"/>
                              </w:numPr>
                              <w:spacing w:after="0" w:line="240" w:lineRule="auto"/>
                              <w:contextualSpacing/>
                              <w:rPr>
                                <w:lang w:val="fr-CH"/>
                              </w:rPr>
                            </w:pPr>
                            <w:proofErr w:type="gramStart"/>
                            <w:r w:rsidRPr="00E942D5">
                              <w:rPr>
                                <w:lang w:val="fr-CH"/>
                              </w:rPr>
                              <w:t>en</w:t>
                            </w:r>
                            <w:proofErr w:type="gramEnd"/>
                            <w:r w:rsidRPr="00E942D5">
                              <w:rPr>
                                <w:lang w:val="fr-CH"/>
                              </w:rPr>
                              <w:t xml:space="preserve"> acceptation de chevauchement</w:t>
                            </w:r>
                          </w:p>
                        </w:txbxContent>
                      </v:textbox>
                    </v:shape>
                  </w:pict>
                </mc:Fallback>
              </mc:AlternateContent>
            </w:r>
          </w:p>
          <w:p w14:paraId="687975F8" w14:textId="77777777" w:rsidR="00E05A6E" w:rsidRPr="00E05A6E" w:rsidRDefault="00E05A6E" w:rsidP="007F3843">
            <w:pPr>
              <w:rPr>
                <w:rFonts w:ascii="Lucida Sans" w:hAnsi="Lucida Sans" w:cs="Arial"/>
                <w:lang w:val="fr-FR"/>
              </w:rPr>
            </w:pPr>
          </w:p>
          <w:p w14:paraId="16AF8B74" w14:textId="7E4EB9C8" w:rsidR="00E05A6E" w:rsidRPr="00E05A6E" w:rsidRDefault="00E05A6E" w:rsidP="007F3843">
            <w:pPr>
              <w:pStyle w:val="Corps"/>
              <w:tabs>
                <w:tab w:val="left" w:pos="1005"/>
              </w:tabs>
              <w:rPr>
                <w:rFonts w:ascii="Lucida Sans" w:hAnsi="Lucida Sans" w:cs="Arial"/>
              </w:rPr>
            </w:pPr>
          </w:p>
          <w:p w14:paraId="6785AB3E" w14:textId="77777777" w:rsidR="00E05A6E" w:rsidRPr="00E05A6E" w:rsidRDefault="00E05A6E" w:rsidP="007F3843">
            <w:pPr>
              <w:pStyle w:val="Corps"/>
              <w:tabs>
                <w:tab w:val="left" w:pos="1005"/>
              </w:tabs>
              <w:rPr>
                <w:rFonts w:ascii="Lucida Sans" w:hAnsi="Lucida Sans" w:cs="Arial"/>
              </w:rPr>
            </w:pPr>
          </w:p>
          <w:p w14:paraId="0E075C04" w14:textId="77777777" w:rsidR="00E05A6E" w:rsidRPr="00E05A6E" w:rsidRDefault="00E05A6E" w:rsidP="007F3843">
            <w:pPr>
              <w:pStyle w:val="Corps"/>
              <w:tabs>
                <w:tab w:val="left" w:pos="1005"/>
              </w:tabs>
              <w:rPr>
                <w:rFonts w:ascii="Lucida Sans" w:hAnsi="Lucida Sans" w:cs="Arial"/>
              </w:rPr>
            </w:pPr>
          </w:p>
          <w:p w14:paraId="4B61CDE9" w14:textId="77777777" w:rsidR="00E05A6E" w:rsidRPr="00E05A6E" w:rsidRDefault="00E05A6E" w:rsidP="007F3843">
            <w:pPr>
              <w:pStyle w:val="Corps"/>
              <w:tabs>
                <w:tab w:val="left" w:pos="1005"/>
              </w:tabs>
              <w:rPr>
                <w:rFonts w:ascii="Lucida Sans" w:hAnsi="Lucida Sans" w:cs="Arial"/>
              </w:rPr>
            </w:pPr>
          </w:p>
          <w:p w14:paraId="02252FED" w14:textId="77777777" w:rsidR="00E05A6E" w:rsidRPr="00E05A6E" w:rsidRDefault="00E05A6E" w:rsidP="007F3843">
            <w:pPr>
              <w:pStyle w:val="Corps"/>
              <w:tabs>
                <w:tab w:val="left" w:pos="1005"/>
              </w:tabs>
              <w:rPr>
                <w:rFonts w:ascii="Lucida Sans" w:hAnsi="Lucida Sans" w:cs="Arial"/>
              </w:rPr>
            </w:pPr>
          </w:p>
          <w:p w14:paraId="67AC4720" w14:textId="77777777" w:rsidR="00E05A6E" w:rsidRPr="00E05A6E" w:rsidRDefault="00E05A6E" w:rsidP="007F3843">
            <w:pPr>
              <w:pStyle w:val="Corps"/>
              <w:tabs>
                <w:tab w:val="left" w:pos="1005"/>
              </w:tabs>
              <w:rPr>
                <w:rFonts w:ascii="Lucida Sans" w:hAnsi="Lucida Sans" w:cs="Arial"/>
              </w:rPr>
            </w:pPr>
          </w:p>
          <w:p w14:paraId="57318106" w14:textId="77777777" w:rsidR="00E05A6E" w:rsidRPr="00E05A6E" w:rsidRDefault="00E05A6E" w:rsidP="007F3843">
            <w:pPr>
              <w:pStyle w:val="Corps"/>
              <w:tabs>
                <w:tab w:val="left" w:pos="1005"/>
              </w:tabs>
              <w:rPr>
                <w:rFonts w:ascii="Lucida Sans" w:hAnsi="Lucida Sans" w:cs="Arial"/>
              </w:rPr>
            </w:pPr>
          </w:p>
          <w:p w14:paraId="212FB154" w14:textId="77777777" w:rsidR="00E05A6E" w:rsidRPr="00E05A6E" w:rsidRDefault="00E05A6E" w:rsidP="007F3843">
            <w:pPr>
              <w:jc w:val="center"/>
              <w:rPr>
                <w:rFonts w:ascii="Lucida Sans" w:hAnsi="Lucida Sans" w:cs="Arial"/>
                <w:b/>
                <w:lang w:val="fr-FR"/>
              </w:rPr>
            </w:pPr>
          </w:p>
          <w:p w14:paraId="3DB29771" w14:textId="77777777" w:rsidR="00E05A6E" w:rsidRPr="00E05A6E" w:rsidRDefault="00E05A6E" w:rsidP="007F3843">
            <w:pPr>
              <w:jc w:val="center"/>
              <w:rPr>
                <w:rFonts w:ascii="Lucida Sans" w:hAnsi="Lucida Sans" w:cs="Arial"/>
                <w:b/>
                <w:lang w:val="fr-FR"/>
              </w:rPr>
            </w:pPr>
            <w:r w:rsidRPr="00E05A6E">
              <w:rPr>
                <w:rFonts w:ascii="Lucida Sans" w:eastAsia="Calibri" w:hAnsi="Lucida Sans" w:cs="Calibri"/>
                <w:color w:val="000000"/>
                <w:lang w:val="fr-FR" w:eastAsia="fr-FR"/>
              </w:rPr>
              <w:t>Classiquement dans l’espèce bovine, l’insémination artificielle est réalisée 12 heures environ après le début des chaleurs. Elle obéit ce faisant à la règle classique AM/PM, PM/AM : chaleurs le matin, insémination le soir, chaleurs le soir, insémination le matin.</w:t>
            </w:r>
          </w:p>
          <w:p w14:paraId="07689F2C" w14:textId="77777777" w:rsidR="00E05A6E" w:rsidRPr="00E05A6E" w:rsidRDefault="00E05A6E" w:rsidP="007F3843">
            <w:pPr>
              <w:jc w:val="center"/>
              <w:rPr>
                <w:rFonts w:ascii="Lucida Sans" w:hAnsi="Lucida Sans"/>
                <w:lang w:val="fr-FR"/>
              </w:rPr>
            </w:pPr>
          </w:p>
          <w:p w14:paraId="53AF1BA6" w14:textId="77777777" w:rsidR="00E05A6E" w:rsidRPr="00E05A6E" w:rsidRDefault="00E05A6E" w:rsidP="007F3843">
            <w:pPr>
              <w:tabs>
                <w:tab w:val="left" w:pos="5835"/>
              </w:tabs>
              <w:jc w:val="center"/>
              <w:rPr>
                <w:rFonts w:ascii="Lucida Sans" w:hAnsi="Lucida Sans" w:cs="Arial"/>
                <w:b/>
                <w:lang w:val="fr-FR"/>
              </w:rPr>
            </w:pPr>
          </w:p>
          <w:p w14:paraId="7FC47FC6" w14:textId="77777777" w:rsidR="00E05A6E" w:rsidRPr="00E05A6E" w:rsidRDefault="00E05A6E" w:rsidP="007F3843">
            <w:pPr>
              <w:tabs>
                <w:tab w:val="left" w:pos="5835"/>
              </w:tabs>
              <w:jc w:val="center"/>
              <w:rPr>
                <w:rFonts w:ascii="Lucida Sans" w:hAnsi="Lucida Sans" w:cs="Arial"/>
                <w:b/>
                <w:lang w:val="fr-FR"/>
              </w:rPr>
            </w:pPr>
          </w:p>
        </w:tc>
      </w:tr>
    </w:tbl>
    <w:p w14:paraId="739DD7AA" w14:textId="77777777" w:rsidR="00E05A6E" w:rsidRPr="00E05A6E" w:rsidRDefault="00E05A6E" w:rsidP="00E05A6E">
      <w:pPr>
        <w:tabs>
          <w:tab w:val="left" w:pos="5835"/>
        </w:tabs>
        <w:jc w:val="center"/>
        <w:rPr>
          <w:rFonts w:ascii="Lucida Sans" w:hAnsi="Lucida Sans" w:cs="Arial"/>
          <w:b/>
          <w:lang w:val="fr-FR"/>
        </w:rPr>
      </w:pPr>
    </w:p>
    <w:p w14:paraId="096787DA" w14:textId="77777777" w:rsidR="00FD7AD4" w:rsidRPr="00E05A6E" w:rsidRDefault="00FD7AD4" w:rsidP="00FA0F44">
      <w:pPr>
        <w:rPr>
          <w:rFonts w:ascii="Lucida Sans" w:hAnsi="Lucida Sans"/>
          <w:b/>
          <w:color w:val="E36C0A" w:themeColor="accent6" w:themeShade="BF"/>
          <w:lang w:val="fr-FR"/>
        </w:rPr>
      </w:pPr>
    </w:p>
    <w:sectPr w:rsidR="00FD7AD4" w:rsidRPr="00E05A6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ourgeois Luethi Nancy" w:date="2018-11-06T19:24:00Z" w:initials="BLN">
    <w:p w14:paraId="141EB7FE" w14:textId="77777777" w:rsidR="00E05A6E" w:rsidRPr="00D46C46" w:rsidRDefault="00E05A6E" w:rsidP="00E05A6E">
      <w:pPr>
        <w:pStyle w:val="Commentaire"/>
        <w:rPr>
          <w:lang w:val="fr-FR"/>
        </w:rPr>
      </w:pPr>
      <w:r>
        <w:rPr>
          <w:rStyle w:val="Marquedecommentaire"/>
        </w:rPr>
        <w:annotationRef/>
      </w:r>
      <w:r w:rsidRPr="00D46C46">
        <w:rPr>
          <w:lang w:val="fr-FR"/>
        </w:rPr>
        <w:t>Mention</w:t>
      </w:r>
      <w:r>
        <w:rPr>
          <w:lang w:val="fr-FR"/>
        </w:rPr>
        <w:t>n</w:t>
      </w:r>
      <w:r w:rsidRPr="00D46C46">
        <w:rPr>
          <w:lang w:val="fr-FR"/>
        </w:rPr>
        <w:t>er le moment le plus a</w:t>
      </w:r>
      <w:r>
        <w:rPr>
          <w:lang w:val="fr-FR"/>
        </w:rPr>
        <w:t>pproprié pour l’insémination (et référer à la fiche technique No.16)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1EB7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1EB7FE" w16cid:durableId="1FA5A3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3C0D7" w14:textId="77777777" w:rsidR="007517F5" w:rsidRDefault="007517F5" w:rsidP="007517F5">
      <w:pPr>
        <w:spacing w:after="0" w:line="240" w:lineRule="auto"/>
      </w:pPr>
      <w:r>
        <w:separator/>
      </w:r>
    </w:p>
  </w:endnote>
  <w:endnote w:type="continuationSeparator" w:id="0">
    <w:p w14:paraId="24B92D02" w14:textId="77777777" w:rsidR="007517F5" w:rsidRDefault="007517F5" w:rsidP="0075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4A2D" w14:textId="77777777" w:rsidR="007517F5" w:rsidRDefault="007517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0123" w14:textId="77777777" w:rsidR="00317225" w:rsidRDefault="00317225" w:rsidP="00317225">
    <w:pPr>
      <w:pStyle w:val="En-tte"/>
    </w:pPr>
  </w:p>
  <w:p w14:paraId="287174CE" w14:textId="77777777" w:rsidR="007517F5" w:rsidRPr="00317225" w:rsidRDefault="00317225" w:rsidP="00317225">
    <w:pPr>
      <w:pStyle w:val="Pieddepage"/>
      <w:rPr>
        <w:lang w:val="en-US"/>
      </w:rPr>
    </w:pPr>
    <w:r w:rsidRPr="009424C1">
      <w:rPr>
        <w:rFonts w:ascii="Times New Roman" w:eastAsia="Times New Roman" w:hAnsi="Times New Roman"/>
        <w:b/>
        <w:bCs/>
        <w:noProof/>
        <w:color w:val="008000"/>
        <w:sz w:val="16"/>
      </w:rPr>
      <w:drawing>
        <wp:anchor distT="0" distB="0" distL="114300" distR="114300" simplePos="0" relativeHeight="251659264" behindDoc="1" locked="0" layoutInCell="1" allowOverlap="1" wp14:anchorId="44E8E2D3" wp14:editId="355288C0">
          <wp:simplePos x="0" y="0"/>
          <wp:positionH relativeFrom="column">
            <wp:posOffset>5090160</wp:posOffset>
          </wp:positionH>
          <wp:positionV relativeFrom="paragraph">
            <wp:posOffset>312420</wp:posOffset>
          </wp:positionV>
          <wp:extent cx="714375" cy="671195"/>
          <wp:effectExtent l="0" t="0" r="9525" b="0"/>
          <wp:wrapTight wrapText="bothSides">
            <wp:wrapPolygon edited="0">
              <wp:start x="0" y="0"/>
              <wp:lineTo x="0" y="20844"/>
              <wp:lineTo x="21312" y="20844"/>
              <wp:lineTo x="21312" y="0"/>
              <wp:lineTo x="0" y="0"/>
            </wp:wrapPolygon>
          </wp:wrapTight>
          <wp:docPr id="56" name="Grafik 20" descr="logo cab demes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ab demeso 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671195"/>
                  </a:xfrm>
                  <a:prstGeom prst="rect">
                    <a:avLst/>
                  </a:prstGeom>
                  <a:noFill/>
                  <a:ln>
                    <a:noFill/>
                  </a:ln>
                </pic:spPr>
              </pic:pic>
            </a:graphicData>
          </a:graphic>
        </wp:anchor>
      </w:drawing>
    </w:r>
    <w:r w:rsidRPr="00343778">
      <w:rPr>
        <w:noProof/>
      </w:rPr>
      <w:drawing>
        <wp:anchor distT="0" distB="0" distL="114300" distR="114300" simplePos="0" relativeHeight="251660288" behindDoc="0" locked="0" layoutInCell="1" allowOverlap="1" wp14:anchorId="3A550E42" wp14:editId="6C10D204">
          <wp:simplePos x="0" y="0"/>
          <wp:positionH relativeFrom="column">
            <wp:posOffset>2254885</wp:posOffset>
          </wp:positionH>
          <wp:positionV relativeFrom="paragraph">
            <wp:posOffset>419100</wp:posOffset>
          </wp:positionV>
          <wp:extent cx="1511935" cy="493395"/>
          <wp:effectExtent l="0" t="0" r="0" b="1905"/>
          <wp:wrapThrough wrapText="bothSides">
            <wp:wrapPolygon edited="0">
              <wp:start x="0" y="0"/>
              <wp:lineTo x="0" y="11676"/>
              <wp:lineTo x="816" y="20849"/>
              <wp:lineTo x="13063" y="20849"/>
              <wp:lineTo x="15785" y="20015"/>
              <wp:lineTo x="21228" y="15846"/>
              <wp:lineTo x="21228" y="9174"/>
              <wp:lineTo x="17690" y="5838"/>
              <wp:lineTo x="5987" y="0"/>
              <wp:lineTo x="0" y="0"/>
            </wp:wrapPolygon>
          </wp:wrapThrough>
          <wp:docPr id="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1935" cy="493395"/>
                  </a:xfrm>
                  <a:prstGeom prst="rect">
                    <a:avLst/>
                  </a:prstGeom>
                </pic:spPr>
              </pic:pic>
            </a:graphicData>
          </a:graphic>
        </wp:anchor>
      </w:drawing>
    </w:r>
    <w:r w:rsidRPr="00343778">
      <w:rPr>
        <w:noProof/>
      </w:rPr>
      <w:drawing>
        <wp:inline distT="0" distB="0" distL="0" distR="0" wp14:anchorId="5C55CDB3" wp14:editId="62C13BBE">
          <wp:extent cx="801924" cy="908050"/>
          <wp:effectExtent l="0" t="0" r="0" b="635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11577" cy="918980"/>
                  </a:xfrm>
                  <a:prstGeom prst="rect">
                    <a:avLst/>
                  </a:prstGeom>
                </pic:spPr>
              </pic:pic>
            </a:graphicData>
          </a:graphic>
        </wp:inline>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FFF0" w14:textId="77777777" w:rsidR="007517F5" w:rsidRDefault="007517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5CFB8" w14:textId="77777777" w:rsidR="007517F5" w:rsidRDefault="007517F5" w:rsidP="007517F5">
      <w:pPr>
        <w:spacing w:after="0" w:line="240" w:lineRule="auto"/>
      </w:pPr>
      <w:r>
        <w:separator/>
      </w:r>
    </w:p>
  </w:footnote>
  <w:footnote w:type="continuationSeparator" w:id="0">
    <w:p w14:paraId="64A6AAD7" w14:textId="77777777" w:rsidR="007517F5" w:rsidRDefault="007517F5" w:rsidP="0075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A2D1" w14:textId="77777777" w:rsidR="007517F5" w:rsidRDefault="007517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Sans" w:eastAsiaTheme="majorEastAsia" w:hAnsi="Lucida Sans" w:cstheme="majorBidi"/>
        <w:sz w:val="18"/>
        <w:szCs w:val="18"/>
      </w:rPr>
      <w:alias w:val="Title"/>
      <w:id w:val="77738743"/>
      <w:placeholder>
        <w:docPart w:val="BF599414BF9B4D779D9EA511D337DCF8"/>
      </w:placeholder>
      <w:dataBinding w:prefixMappings="xmlns:ns0='http://schemas.openxmlformats.org/package/2006/metadata/core-properties' xmlns:ns1='http://purl.org/dc/elements/1.1/'" w:xpath="/ns0:coreProperties[1]/ns1:title[1]" w:storeItemID="{6C3C8BC8-F283-45AE-878A-BAB7291924A1}"/>
      <w:text/>
    </w:sdtPr>
    <w:sdtEndPr/>
    <w:sdtContent>
      <w:p w14:paraId="34B750CF" w14:textId="337F1E48" w:rsidR="007517F5" w:rsidRPr="007517F5" w:rsidRDefault="005400AE">
        <w:pPr>
          <w:pStyle w:val="En-tte"/>
          <w:pBdr>
            <w:bottom w:val="thickThinSmallGap" w:sz="24" w:space="1" w:color="622423" w:themeColor="accent2" w:themeShade="7F"/>
          </w:pBdr>
          <w:jc w:val="center"/>
          <w:rPr>
            <w:rFonts w:ascii="Lucida Sans" w:eastAsiaTheme="majorEastAsia" w:hAnsi="Lucida Sans" w:cstheme="majorBidi"/>
            <w:sz w:val="18"/>
            <w:szCs w:val="18"/>
          </w:rPr>
        </w:pPr>
        <w:r>
          <w:rPr>
            <w:rFonts w:ascii="Lucida Sans" w:eastAsiaTheme="majorEastAsia" w:hAnsi="Lucida Sans" w:cstheme="majorBidi"/>
            <w:sz w:val="18"/>
            <w:szCs w:val="18"/>
          </w:rPr>
          <w:t>Détection des chaleurs</w:t>
        </w:r>
      </w:p>
    </w:sdtContent>
  </w:sdt>
  <w:p w14:paraId="77A3D629" w14:textId="77777777" w:rsidR="007517F5" w:rsidRDefault="007517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8C77" w14:textId="77777777" w:rsidR="007517F5" w:rsidRDefault="007517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070"/>
    <w:multiLevelType w:val="hybridMultilevel"/>
    <w:tmpl w:val="333A92A6"/>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 w15:restartNumberingAfterBreak="0">
    <w:nsid w:val="033245DF"/>
    <w:multiLevelType w:val="hybridMultilevel"/>
    <w:tmpl w:val="5D9A4322"/>
    <w:styleLink w:val="Style21import"/>
    <w:lvl w:ilvl="0" w:tplc="C206D704">
      <w:start w:val="1"/>
      <w:numFmt w:val="upperRoman"/>
      <w:lvlText w:val="%1."/>
      <w:lvlJc w:val="left"/>
      <w:pPr>
        <w:tabs>
          <w:tab w:val="left" w:pos="6371"/>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C54664E">
      <w:start w:val="1"/>
      <w:numFmt w:val="lowerLetter"/>
      <w:lvlText w:val="%2."/>
      <w:lvlJc w:val="left"/>
      <w:pPr>
        <w:tabs>
          <w:tab w:val="left" w:pos="6371"/>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20D826">
      <w:start w:val="1"/>
      <w:numFmt w:val="lowerRoman"/>
      <w:lvlText w:val="%3."/>
      <w:lvlJc w:val="left"/>
      <w:pPr>
        <w:tabs>
          <w:tab w:val="left" w:pos="6371"/>
        </w:tabs>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B798BC90">
      <w:start w:val="1"/>
      <w:numFmt w:val="decimal"/>
      <w:lvlText w:val="%4."/>
      <w:lvlJc w:val="left"/>
      <w:pPr>
        <w:tabs>
          <w:tab w:val="left" w:pos="6371"/>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98C280">
      <w:start w:val="1"/>
      <w:numFmt w:val="lowerLetter"/>
      <w:lvlText w:val="%5."/>
      <w:lvlJc w:val="left"/>
      <w:pPr>
        <w:tabs>
          <w:tab w:val="left" w:pos="6371"/>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62984C">
      <w:start w:val="1"/>
      <w:numFmt w:val="lowerRoman"/>
      <w:lvlText w:val="%6."/>
      <w:lvlJc w:val="left"/>
      <w:pPr>
        <w:tabs>
          <w:tab w:val="left" w:pos="6371"/>
        </w:tabs>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26063AD2">
      <w:start w:val="1"/>
      <w:numFmt w:val="decimal"/>
      <w:lvlText w:val="%7."/>
      <w:lvlJc w:val="left"/>
      <w:pPr>
        <w:tabs>
          <w:tab w:val="left" w:pos="6371"/>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ECD630">
      <w:start w:val="1"/>
      <w:numFmt w:val="lowerLetter"/>
      <w:lvlText w:val="%8."/>
      <w:lvlJc w:val="left"/>
      <w:pPr>
        <w:tabs>
          <w:tab w:val="left" w:pos="6371"/>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16AC70">
      <w:start w:val="1"/>
      <w:numFmt w:val="lowerRoman"/>
      <w:lvlText w:val="%9."/>
      <w:lvlJc w:val="left"/>
      <w:pPr>
        <w:ind w:left="6371" w:hanging="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E7171E"/>
    <w:multiLevelType w:val="hybridMultilevel"/>
    <w:tmpl w:val="0CD0E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58592A"/>
    <w:multiLevelType w:val="hybridMultilevel"/>
    <w:tmpl w:val="D3EA406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62387C"/>
    <w:multiLevelType w:val="hybridMultilevel"/>
    <w:tmpl w:val="7A58FD0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B67754"/>
    <w:multiLevelType w:val="hybridMultilevel"/>
    <w:tmpl w:val="7BB67F74"/>
    <w:lvl w:ilvl="0" w:tplc="DF320C5C">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6D7605B"/>
    <w:multiLevelType w:val="hybridMultilevel"/>
    <w:tmpl w:val="3AD08782"/>
    <w:lvl w:ilvl="0" w:tplc="10EEFC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8F5537"/>
    <w:multiLevelType w:val="hybridMultilevel"/>
    <w:tmpl w:val="5D9A4322"/>
    <w:numStyleLink w:val="Style21import"/>
  </w:abstractNum>
  <w:abstractNum w:abstractNumId="8" w15:restartNumberingAfterBreak="0">
    <w:nsid w:val="2B4A6724"/>
    <w:multiLevelType w:val="hybridMultilevel"/>
    <w:tmpl w:val="2442808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17C2BE0"/>
    <w:multiLevelType w:val="hybridMultilevel"/>
    <w:tmpl w:val="F816F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D16189"/>
    <w:multiLevelType w:val="hybridMultilevel"/>
    <w:tmpl w:val="1668184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1EA6AD5"/>
    <w:multiLevelType w:val="hybridMultilevel"/>
    <w:tmpl w:val="7B305A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EB365B4"/>
    <w:multiLevelType w:val="hybridMultilevel"/>
    <w:tmpl w:val="DAD6FBF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AA75C43"/>
    <w:multiLevelType w:val="hybridMultilevel"/>
    <w:tmpl w:val="6A6065E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7D44194"/>
    <w:multiLevelType w:val="hybridMultilevel"/>
    <w:tmpl w:val="2FC2A07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B362593"/>
    <w:multiLevelType w:val="hybridMultilevel"/>
    <w:tmpl w:val="66A4FC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12"/>
  </w:num>
  <w:num w:numId="5">
    <w:abstractNumId w:val="14"/>
  </w:num>
  <w:num w:numId="6">
    <w:abstractNumId w:val="9"/>
  </w:num>
  <w:num w:numId="7">
    <w:abstractNumId w:val="2"/>
  </w:num>
  <w:num w:numId="8">
    <w:abstractNumId w:val="1"/>
  </w:num>
  <w:num w:numId="9">
    <w:abstractNumId w:val="7"/>
  </w:num>
  <w:num w:numId="10">
    <w:abstractNumId w:val="7"/>
    <w:lvlOverride w:ilvl="0">
      <w:lvl w:ilvl="0" w:tplc="9F8AF092">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6A3E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59AEB84">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8C8A9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2C2A9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5F02C7A">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F06D8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266E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91422E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6"/>
  </w:num>
  <w:num w:numId="12">
    <w:abstractNumId w:val="15"/>
  </w:num>
  <w:num w:numId="13">
    <w:abstractNumId w:val="10"/>
  </w:num>
  <w:num w:numId="14">
    <w:abstractNumId w:val="0"/>
  </w:num>
  <w:num w:numId="15">
    <w:abstractNumId w:val="13"/>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30"/>
    <w:rsid w:val="00003963"/>
    <w:rsid w:val="000F6FA1"/>
    <w:rsid w:val="001A03A2"/>
    <w:rsid w:val="001F2165"/>
    <w:rsid w:val="0022079E"/>
    <w:rsid w:val="0027434A"/>
    <w:rsid w:val="002974E7"/>
    <w:rsid w:val="00317225"/>
    <w:rsid w:val="00382621"/>
    <w:rsid w:val="00484105"/>
    <w:rsid w:val="00491130"/>
    <w:rsid w:val="004C575D"/>
    <w:rsid w:val="00520549"/>
    <w:rsid w:val="005400AE"/>
    <w:rsid w:val="007304E7"/>
    <w:rsid w:val="007517F5"/>
    <w:rsid w:val="007F067A"/>
    <w:rsid w:val="009020FC"/>
    <w:rsid w:val="00973C31"/>
    <w:rsid w:val="00985457"/>
    <w:rsid w:val="009B0617"/>
    <w:rsid w:val="00A55608"/>
    <w:rsid w:val="00AF47BB"/>
    <w:rsid w:val="00D01DE7"/>
    <w:rsid w:val="00D41482"/>
    <w:rsid w:val="00E05A6E"/>
    <w:rsid w:val="00ED2B08"/>
    <w:rsid w:val="00F453E7"/>
    <w:rsid w:val="00F846F9"/>
    <w:rsid w:val="00F959CE"/>
    <w:rsid w:val="00FA0F44"/>
    <w:rsid w:val="00FD62FB"/>
    <w:rsid w:val="00FD7A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10B7"/>
  <w15:docId w15:val="{EF8958A6-A71E-445F-8350-0A98EAA5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1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491130"/>
    <w:pPr>
      <w:ind w:left="720"/>
      <w:contextualSpacing/>
    </w:pPr>
  </w:style>
  <w:style w:type="paragraph" w:styleId="Textedebulles">
    <w:name w:val="Balloon Text"/>
    <w:basedOn w:val="Normal"/>
    <w:link w:val="TextedebullesCar"/>
    <w:uiPriority w:val="99"/>
    <w:semiHidden/>
    <w:unhideWhenUsed/>
    <w:rsid w:val="00F453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3E7"/>
    <w:rPr>
      <w:rFonts w:ascii="Tahoma" w:hAnsi="Tahoma" w:cs="Tahoma"/>
      <w:sz w:val="16"/>
      <w:szCs w:val="16"/>
    </w:rPr>
  </w:style>
  <w:style w:type="paragraph" w:styleId="En-tte">
    <w:name w:val="header"/>
    <w:basedOn w:val="Normal"/>
    <w:link w:val="En-tteCar"/>
    <w:uiPriority w:val="99"/>
    <w:unhideWhenUsed/>
    <w:rsid w:val="007517F5"/>
    <w:pPr>
      <w:tabs>
        <w:tab w:val="center" w:pos="4536"/>
        <w:tab w:val="right" w:pos="9072"/>
      </w:tabs>
      <w:spacing w:after="0" w:line="240" w:lineRule="auto"/>
    </w:pPr>
  </w:style>
  <w:style w:type="character" w:customStyle="1" w:styleId="En-tteCar">
    <w:name w:val="En-tête Car"/>
    <w:basedOn w:val="Policepardfaut"/>
    <w:link w:val="En-tte"/>
    <w:uiPriority w:val="99"/>
    <w:rsid w:val="007517F5"/>
  </w:style>
  <w:style w:type="paragraph" w:styleId="Pieddepage">
    <w:name w:val="footer"/>
    <w:basedOn w:val="Normal"/>
    <w:link w:val="PieddepageCar"/>
    <w:uiPriority w:val="99"/>
    <w:unhideWhenUsed/>
    <w:rsid w:val="00751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7F5"/>
  </w:style>
  <w:style w:type="character" w:customStyle="1" w:styleId="ParagraphedelisteCar">
    <w:name w:val="Paragraphe de liste Car"/>
    <w:link w:val="Paragraphedeliste"/>
    <w:uiPriority w:val="34"/>
    <w:rsid w:val="007F067A"/>
  </w:style>
  <w:style w:type="paragraph" w:customStyle="1" w:styleId="Corps">
    <w:name w:val="Corps"/>
    <w:rsid w:val="00FD7AD4"/>
    <w:pPr>
      <w:pBdr>
        <w:top w:val="nil"/>
        <w:left w:val="nil"/>
        <w:bottom w:val="nil"/>
        <w:right w:val="nil"/>
        <w:between w:val="nil"/>
        <w:bar w:val="nil"/>
      </w:pBdr>
    </w:pPr>
    <w:rPr>
      <w:rFonts w:ascii="Calibri" w:eastAsia="Calibri" w:hAnsi="Calibri" w:cs="Calibri"/>
      <w:color w:val="000000"/>
      <w:u w:color="000000"/>
      <w:bdr w:val="nil"/>
      <w:lang w:val="fr-FR" w:eastAsia="fr-FR"/>
    </w:rPr>
  </w:style>
  <w:style w:type="numbering" w:customStyle="1" w:styleId="Style21import">
    <w:name w:val="Style 21 importé"/>
    <w:rsid w:val="00FD7AD4"/>
    <w:pPr>
      <w:numPr>
        <w:numId w:val="8"/>
      </w:numPr>
    </w:pPr>
  </w:style>
  <w:style w:type="paragraph" w:styleId="Sansinterligne">
    <w:name w:val="No Spacing"/>
    <w:basedOn w:val="Normal"/>
    <w:link w:val="SansinterligneCar"/>
    <w:uiPriority w:val="1"/>
    <w:qFormat/>
    <w:rsid w:val="007304E7"/>
    <w:pPr>
      <w:spacing w:after="160" w:line="259" w:lineRule="auto"/>
    </w:pPr>
    <w:rPr>
      <w:rFonts w:ascii="Calibri" w:eastAsia="Times New Roman" w:hAnsi="Calibri" w:cs="Arial"/>
      <w:lang w:val="en-US" w:bidi="en-US"/>
    </w:rPr>
  </w:style>
  <w:style w:type="character" w:customStyle="1" w:styleId="SansinterligneCar">
    <w:name w:val="Sans interligne Car"/>
    <w:basedOn w:val="Policepardfaut"/>
    <w:link w:val="Sansinterligne"/>
    <w:uiPriority w:val="1"/>
    <w:rsid w:val="007304E7"/>
    <w:rPr>
      <w:rFonts w:ascii="Calibri" w:eastAsia="Times New Roman" w:hAnsi="Calibri" w:cs="Arial"/>
      <w:lang w:val="en-US" w:bidi="en-US"/>
    </w:rPr>
  </w:style>
  <w:style w:type="character" w:styleId="Marquedecommentaire">
    <w:name w:val="annotation reference"/>
    <w:basedOn w:val="Policepardfaut"/>
    <w:uiPriority w:val="99"/>
    <w:semiHidden/>
    <w:unhideWhenUsed/>
    <w:rsid w:val="00E05A6E"/>
    <w:rPr>
      <w:sz w:val="16"/>
      <w:szCs w:val="16"/>
    </w:rPr>
  </w:style>
  <w:style w:type="paragraph" w:styleId="Commentaire">
    <w:name w:val="annotation text"/>
    <w:basedOn w:val="Normal"/>
    <w:link w:val="CommentaireCar"/>
    <w:uiPriority w:val="99"/>
    <w:semiHidden/>
    <w:unhideWhenUsed/>
    <w:rsid w:val="00E05A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aireCar">
    <w:name w:val="Commentaire Car"/>
    <w:basedOn w:val="Policepardfaut"/>
    <w:link w:val="Commentaire"/>
    <w:uiPriority w:val="99"/>
    <w:semiHidden/>
    <w:rsid w:val="00E05A6E"/>
    <w:rPr>
      <w:rFonts w:ascii="Times New Roman" w:eastAsia="Arial Unicode MS" w:hAnsi="Times New Roman" w:cs="Times New Roman"/>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6/09/relationships/commentsIds" Target="commentsIds.xm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emf"/><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599414BF9B4D779D9EA511D337DCF8"/>
        <w:category>
          <w:name w:val="General"/>
          <w:gallery w:val="placeholder"/>
        </w:category>
        <w:types>
          <w:type w:val="bbPlcHdr"/>
        </w:types>
        <w:behaviors>
          <w:behavior w:val="content"/>
        </w:behaviors>
        <w:guid w:val="{406FD10E-F667-4618-8753-E68A2198A36A}"/>
      </w:docPartPr>
      <w:docPartBody>
        <w:p w:rsidR="00BF7878" w:rsidRDefault="00E7305A" w:rsidP="00E7305A">
          <w:pPr>
            <w:pStyle w:val="BF599414BF9B4D779D9EA511D337DCF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05A"/>
    <w:rsid w:val="00BB6990"/>
    <w:rsid w:val="00BF7878"/>
    <w:rsid w:val="00E7305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F599414BF9B4D779D9EA511D337DCF8">
    <w:name w:val="BF599414BF9B4D779D9EA511D337DCF8"/>
    <w:rsid w:val="00E73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251</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Fabrication du fromage Wagashi</vt:lpstr>
    </vt:vector>
  </TitlesOfParts>
  <Company>Berner Fachhochschule</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Détection des chaleurs</dc:title>
  <dc:creator>Bourgeois Luethi Nancy</dc:creator>
  <cp:lastModifiedBy>Cisse, Moussa</cp:lastModifiedBy>
  <cp:revision>8</cp:revision>
  <cp:lastPrinted>2017-07-17T12:00:00Z</cp:lastPrinted>
  <dcterms:created xsi:type="dcterms:W3CDTF">2018-11-25T21:48:00Z</dcterms:created>
  <dcterms:modified xsi:type="dcterms:W3CDTF">2021-05-18T13:21:00Z</dcterms:modified>
</cp:coreProperties>
</file>